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AE35" w14:textId="77777777" w:rsidR="002B75B0" w:rsidRPr="00457FEF" w:rsidRDefault="00457FEF">
      <w:pPr>
        <w:spacing w:before="79"/>
        <w:ind w:left="2725"/>
        <w:jc w:val="center"/>
        <w:rPr>
          <w:rFonts w:ascii="Arial Black" w:hAnsi="Arial Black"/>
          <w:sz w:val="20"/>
          <w:szCs w:val="20"/>
        </w:rPr>
      </w:pPr>
      <w:r w:rsidRPr="00457FEF">
        <w:rPr>
          <w:rFonts w:ascii="Arial Black" w:hAnsi="Arial Black"/>
          <w:w w:val="90"/>
          <w:sz w:val="20"/>
          <w:szCs w:val="20"/>
        </w:rPr>
        <w:t>Iscrizione</w:t>
      </w:r>
      <w:r w:rsidRPr="00457FEF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457FEF">
        <w:rPr>
          <w:rFonts w:ascii="Arial Black" w:hAnsi="Arial Black"/>
          <w:w w:val="90"/>
          <w:sz w:val="20"/>
          <w:szCs w:val="20"/>
        </w:rPr>
        <w:t>all’Albo</w:t>
      </w:r>
      <w:r w:rsidRPr="00457FEF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457FEF">
        <w:rPr>
          <w:rFonts w:ascii="Arial Black" w:hAnsi="Arial Black"/>
          <w:w w:val="90"/>
          <w:sz w:val="20"/>
          <w:szCs w:val="20"/>
        </w:rPr>
        <w:t>dei</w:t>
      </w:r>
      <w:r w:rsidRPr="00457FE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457FEF">
        <w:rPr>
          <w:rFonts w:ascii="Arial Black" w:hAnsi="Arial Black"/>
          <w:w w:val="90"/>
          <w:sz w:val="20"/>
          <w:szCs w:val="20"/>
        </w:rPr>
        <w:t>Giudici</w:t>
      </w:r>
      <w:r w:rsidRPr="00457FE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457FEF">
        <w:rPr>
          <w:rFonts w:ascii="Arial Black" w:hAnsi="Arial Black"/>
          <w:spacing w:val="-2"/>
          <w:w w:val="90"/>
          <w:sz w:val="20"/>
          <w:szCs w:val="20"/>
        </w:rPr>
        <w:t>Popolari</w:t>
      </w:r>
    </w:p>
    <w:p w14:paraId="1656F555" w14:textId="77777777" w:rsidR="002B75B0" w:rsidRPr="00457FEF" w:rsidRDefault="00457FEF">
      <w:pPr>
        <w:spacing w:before="18"/>
        <w:ind w:left="2725" w:right="1"/>
        <w:jc w:val="center"/>
        <w:rPr>
          <w:sz w:val="20"/>
          <w:szCs w:val="20"/>
        </w:rPr>
      </w:pPr>
      <w:r w:rsidRPr="00457FEF">
        <w:rPr>
          <w:sz w:val="20"/>
          <w:szCs w:val="20"/>
        </w:rPr>
        <w:t>(Art.</w:t>
      </w:r>
      <w:r w:rsidRPr="00457FEF">
        <w:rPr>
          <w:rFonts w:ascii="Times New Roman"/>
          <w:spacing w:val="9"/>
          <w:sz w:val="20"/>
          <w:szCs w:val="20"/>
        </w:rPr>
        <w:t xml:space="preserve"> </w:t>
      </w:r>
      <w:r w:rsidRPr="00457FEF">
        <w:rPr>
          <w:sz w:val="20"/>
          <w:szCs w:val="20"/>
        </w:rPr>
        <w:t>21</w:t>
      </w:r>
      <w:r w:rsidRPr="00457FEF">
        <w:rPr>
          <w:rFonts w:ascii="Times New Roman"/>
          <w:spacing w:val="9"/>
          <w:sz w:val="20"/>
          <w:szCs w:val="20"/>
        </w:rPr>
        <w:t xml:space="preserve"> </w:t>
      </w:r>
      <w:r w:rsidRPr="00457FEF">
        <w:rPr>
          <w:sz w:val="20"/>
          <w:szCs w:val="20"/>
        </w:rPr>
        <w:t>Legge</w:t>
      </w:r>
      <w:r w:rsidRPr="00457FEF">
        <w:rPr>
          <w:rFonts w:ascii="Times New Roman"/>
          <w:spacing w:val="10"/>
          <w:sz w:val="20"/>
          <w:szCs w:val="20"/>
        </w:rPr>
        <w:t xml:space="preserve"> </w:t>
      </w:r>
      <w:r w:rsidRPr="00457FEF">
        <w:rPr>
          <w:sz w:val="20"/>
          <w:szCs w:val="20"/>
        </w:rPr>
        <w:t>10/04/1951,</w:t>
      </w:r>
      <w:r w:rsidRPr="00457FEF">
        <w:rPr>
          <w:rFonts w:ascii="Times New Roman"/>
          <w:spacing w:val="8"/>
          <w:sz w:val="20"/>
          <w:szCs w:val="20"/>
        </w:rPr>
        <w:t xml:space="preserve"> </w:t>
      </w:r>
      <w:r w:rsidRPr="00457FEF">
        <w:rPr>
          <w:sz w:val="20"/>
          <w:szCs w:val="20"/>
        </w:rPr>
        <w:t>n.</w:t>
      </w:r>
      <w:r w:rsidRPr="00457FEF">
        <w:rPr>
          <w:rFonts w:ascii="Times New Roman"/>
          <w:spacing w:val="13"/>
          <w:sz w:val="20"/>
          <w:szCs w:val="20"/>
        </w:rPr>
        <w:t xml:space="preserve"> </w:t>
      </w:r>
      <w:r w:rsidRPr="00457FEF">
        <w:rPr>
          <w:spacing w:val="-4"/>
          <w:sz w:val="20"/>
          <w:szCs w:val="20"/>
        </w:rPr>
        <w:t>287)</w:t>
      </w:r>
    </w:p>
    <w:p w14:paraId="210E7BB2" w14:textId="77777777" w:rsidR="002B75B0" w:rsidRPr="00457FEF" w:rsidRDefault="00457FEF">
      <w:pPr>
        <w:rPr>
          <w:sz w:val="20"/>
          <w:szCs w:val="20"/>
        </w:rPr>
      </w:pPr>
      <w:r w:rsidRPr="00457FEF">
        <w:rPr>
          <w:sz w:val="20"/>
          <w:szCs w:val="20"/>
        </w:rPr>
        <w:br w:type="column"/>
      </w:r>
    </w:p>
    <w:p w14:paraId="43AC2FE2" w14:textId="77777777" w:rsidR="002B75B0" w:rsidRPr="00457FEF" w:rsidRDefault="002B75B0">
      <w:pPr>
        <w:pStyle w:val="Corpotesto"/>
        <w:spacing w:before="180"/>
        <w:rPr>
          <w:sz w:val="20"/>
          <w:szCs w:val="20"/>
        </w:rPr>
      </w:pPr>
    </w:p>
    <w:p w14:paraId="3FB5D13C" w14:textId="77777777" w:rsidR="002B75B0" w:rsidRPr="00457FEF" w:rsidRDefault="00457FEF" w:rsidP="00E032F5">
      <w:pPr>
        <w:spacing w:line="283" w:lineRule="auto"/>
        <w:ind w:left="916" w:right="415" w:hanging="284"/>
        <w:jc w:val="right"/>
        <w:rPr>
          <w:sz w:val="20"/>
          <w:szCs w:val="20"/>
        </w:rPr>
      </w:pPr>
      <w:r w:rsidRPr="00457FEF">
        <w:rPr>
          <w:sz w:val="20"/>
          <w:szCs w:val="20"/>
        </w:rPr>
        <w:t>Al</w:t>
      </w:r>
      <w:r w:rsidRPr="00457FEF">
        <w:rPr>
          <w:rFonts w:ascii="Times New Roman"/>
          <w:spacing w:val="-1"/>
          <w:sz w:val="20"/>
          <w:szCs w:val="20"/>
        </w:rPr>
        <w:t xml:space="preserve"> </w:t>
      </w:r>
      <w:r w:rsidRPr="00457FEF">
        <w:rPr>
          <w:sz w:val="20"/>
          <w:szCs w:val="20"/>
        </w:rPr>
        <w:t>Signor</w:t>
      </w:r>
      <w:r w:rsidRPr="00457FEF">
        <w:rPr>
          <w:rFonts w:ascii="Times New Roman"/>
          <w:sz w:val="20"/>
          <w:szCs w:val="20"/>
        </w:rPr>
        <w:t xml:space="preserve"> </w:t>
      </w:r>
      <w:r w:rsidRPr="00457FEF">
        <w:rPr>
          <w:sz w:val="20"/>
          <w:szCs w:val="20"/>
        </w:rPr>
        <w:t>Sindaco</w:t>
      </w:r>
      <w:r w:rsidRPr="00457FEF">
        <w:rPr>
          <w:rFonts w:ascii="Times New Roman"/>
          <w:sz w:val="20"/>
          <w:szCs w:val="20"/>
        </w:rPr>
        <w:t xml:space="preserve"> </w:t>
      </w:r>
      <w:r w:rsidRPr="00457FEF">
        <w:rPr>
          <w:w w:val="105"/>
          <w:sz w:val="20"/>
          <w:szCs w:val="20"/>
        </w:rPr>
        <w:t>del</w:t>
      </w:r>
      <w:r w:rsidRPr="00457FEF">
        <w:rPr>
          <w:rFonts w:ascii="Times New Roman"/>
          <w:spacing w:val="-5"/>
          <w:w w:val="105"/>
          <w:sz w:val="20"/>
          <w:szCs w:val="20"/>
        </w:rPr>
        <w:t xml:space="preserve"> </w:t>
      </w:r>
      <w:r w:rsidRPr="00457FEF">
        <w:rPr>
          <w:w w:val="105"/>
          <w:sz w:val="20"/>
          <w:szCs w:val="20"/>
        </w:rPr>
        <w:t>Comune</w:t>
      </w:r>
      <w:r w:rsidRPr="00457FEF">
        <w:rPr>
          <w:rFonts w:ascii="Times New Roman"/>
          <w:spacing w:val="-2"/>
          <w:w w:val="105"/>
          <w:sz w:val="20"/>
          <w:szCs w:val="20"/>
        </w:rPr>
        <w:t xml:space="preserve"> </w:t>
      </w:r>
      <w:r w:rsidRPr="00457FEF">
        <w:rPr>
          <w:spacing w:val="-5"/>
          <w:w w:val="105"/>
          <w:sz w:val="20"/>
          <w:szCs w:val="20"/>
        </w:rPr>
        <w:t>di</w:t>
      </w:r>
    </w:p>
    <w:p w14:paraId="3D28C65C" w14:textId="70D11A68" w:rsidR="002B75B0" w:rsidRPr="00457FEF" w:rsidRDefault="00E032F5" w:rsidP="00E032F5">
      <w:pPr>
        <w:spacing w:before="1"/>
        <w:ind w:right="414"/>
        <w:jc w:val="right"/>
        <w:rPr>
          <w:sz w:val="20"/>
          <w:szCs w:val="20"/>
        </w:rPr>
      </w:pPr>
      <w:r w:rsidRPr="00457FEF">
        <w:rPr>
          <w:spacing w:val="-2"/>
          <w:sz w:val="20"/>
          <w:szCs w:val="20"/>
          <w:u w:val="single"/>
        </w:rPr>
        <w:t>VILLA VERDE</w:t>
      </w:r>
    </w:p>
    <w:p w14:paraId="604E8FE9" w14:textId="77777777" w:rsidR="002B75B0" w:rsidRPr="00457FEF" w:rsidRDefault="002B75B0">
      <w:pPr>
        <w:rPr>
          <w:sz w:val="20"/>
          <w:szCs w:val="20"/>
        </w:rPr>
        <w:sectPr w:rsidR="002B75B0" w:rsidRPr="00457FEF">
          <w:type w:val="continuous"/>
          <w:pgSz w:w="11900" w:h="16840"/>
          <w:pgMar w:top="480" w:right="850" w:bottom="280" w:left="992" w:header="720" w:footer="720" w:gutter="0"/>
          <w:cols w:num="2" w:space="720" w:equalWidth="0">
            <w:col w:w="7194" w:space="40"/>
            <w:col w:w="2824"/>
          </w:cols>
        </w:sectPr>
      </w:pPr>
    </w:p>
    <w:p w14:paraId="40F3CB57" w14:textId="77777777" w:rsidR="002B75B0" w:rsidRPr="00457FEF" w:rsidRDefault="002B75B0">
      <w:pPr>
        <w:pStyle w:val="Corpotesto"/>
        <w:spacing w:before="44"/>
        <w:rPr>
          <w:sz w:val="20"/>
          <w:szCs w:val="20"/>
        </w:rPr>
      </w:pPr>
    </w:p>
    <w:p w14:paraId="63CC9F72" w14:textId="202F16A9" w:rsidR="002B75B0" w:rsidRPr="00247B42" w:rsidRDefault="00457FEF" w:rsidP="00247B42">
      <w:pPr>
        <w:tabs>
          <w:tab w:val="left" w:pos="3341"/>
          <w:tab w:val="left" w:pos="4861"/>
          <w:tab w:val="left" w:pos="4909"/>
          <w:tab w:val="left" w:pos="9816"/>
          <w:tab w:val="left" w:pos="9884"/>
          <w:tab w:val="left" w:pos="9930"/>
        </w:tabs>
        <w:spacing w:line="427" w:lineRule="auto"/>
        <w:ind w:left="140" w:right="121"/>
        <w:jc w:val="both"/>
        <w:rPr>
          <w:rFonts w:ascii="Times New Roman"/>
        </w:rPr>
      </w:pPr>
      <w:r w:rsidRPr="00247B42">
        <w:rPr>
          <w:w w:val="105"/>
        </w:rPr>
        <w:t>Il/la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sottoscritto/a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105"/>
        </w:rPr>
        <w:t>nato/a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proofErr w:type="gramStart"/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spacing w:val="-13"/>
          <w:u w:val="single"/>
        </w:rPr>
        <w:t xml:space="preserve"> </w:t>
      </w:r>
      <w:r w:rsidRPr="00247B42">
        <w:rPr>
          <w:rFonts w:ascii="Times New Roman"/>
        </w:rPr>
        <w:t xml:space="preserve"> </w:t>
      </w:r>
      <w:r w:rsidRPr="00247B42">
        <w:rPr>
          <w:w w:val="105"/>
        </w:rPr>
        <w:t>il</w:t>
      </w:r>
      <w:proofErr w:type="gramEnd"/>
      <w:r w:rsidRPr="00247B42">
        <w:rPr>
          <w:rFonts w:ascii="Times New Roman"/>
          <w:w w:val="105"/>
        </w:rPr>
        <w:t xml:space="preserve"> </w:t>
      </w:r>
      <w:r w:rsidRPr="00247B42">
        <w:rPr>
          <w:rFonts w:ascii="Times New Roman"/>
          <w:u w:val="thick"/>
        </w:rPr>
        <w:tab/>
      </w:r>
      <w:r w:rsidRPr="00247B42">
        <w:rPr>
          <w:rFonts w:ascii="Times New Roman"/>
          <w:spacing w:val="-15"/>
        </w:rPr>
        <w:t xml:space="preserve"> </w:t>
      </w:r>
      <w:r w:rsidRPr="00247B42">
        <w:rPr>
          <w:w w:val="105"/>
        </w:rPr>
        <w:t>Codice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Fiscale</w:t>
      </w:r>
      <w:r w:rsidRPr="00247B42">
        <w:rPr>
          <w:rFonts w:ascii="Times New Roman"/>
          <w:spacing w:val="26"/>
          <w:w w:val="105"/>
        </w:rPr>
        <w:t xml:space="preserve"> </w:t>
      </w:r>
      <w:proofErr w:type="gramStart"/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spacing w:val="-11"/>
          <w:u w:val="single"/>
        </w:rPr>
        <w:t xml:space="preserve"> </w:t>
      </w:r>
      <w:r w:rsidRPr="00247B42">
        <w:rPr>
          <w:rFonts w:ascii="Times New Roman"/>
          <w:spacing w:val="-11"/>
        </w:rPr>
        <w:t xml:space="preserve"> </w:t>
      </w:r>
      <w:r w:rsidRPr="00247B42">
        <w:rPr>
          <w:w w:val="105"/>
        </w:rPr>
        <w:t>residente</w:t>
      </w:r>
      <w:proofErr w:type="gramEnd"/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a</w:t>
      </w:r>
      <w:r w:rsidRPr="00247B42">
        <w:rPr>
          <w:rFonts w:ascii="Times New Roman"/>
          <w:w w:val="105"/>
        </w:rPr>
        <w:t xml:space="preserve"> </w:t>
      </w:r>
      <w:r w:rsidR="00E032F5" w:rsidRPr="00247B42">
        <w:rPr>
          <w:w w:val="105"/>
        </w:rPr>
        <w:t>Villa Verde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in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via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105"/>
        </w:rPr>
        <w:t>telefono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105"/>
        </w:rPr>
        <w:t>cellulare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95"/>
        </w:rPr>
        <w:t>e-</w:t>
      </w:r>
      <w:r w:rsidRPr="00247B42">
        <w:rPr>
          <w:w w:val="105"/>
        </w:rPr>
        <w:t>mail</w:t>
      </w:r>
      <w:r w:rsidRPr="00247B42">
        <w:rPr>
          <w:rFonts w:ascii="Times New Roman"/>
          <w:spacing w:val="30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spacing w:val="-17"/>
        </w:rPr>
        <w:t xml:space="preserve"> </w:t>
      </w:r>
      <w:r w:rsidRPr="00247B42">
        <w:rPr>
          <w:w w:val="90"/>
        </w:rPr>
        <w:t>PEC</w:t>
      </w:r>
      <w:r w:rsidRPr="00247B42">
        <w:rPr>
          <w:rFonts w:ascii="Times New Roman"/>
          <w:w w:val="90"/>
        </w:rPr>
        <w:t xml:space="preserve"> </w:t>
      </w:r>
      <w:r w:rsidRPr="00247B42">
        <w:rPr>
          <w:w w:val="105"/>
        </w:rPr>
        <w:t>mail</w:t>
      </w:r>
      <w:r w:rsidRPr="00247B42">
        <w:rPr>
          <w:rFonts w:ascii="Times New Roman"/>
          <w:spacing w:val="-1"/>
          <w:w w:val="105"/>
        </w:rPr>
        <w:t xml:space="preserve"> </w:t>
      </w:r>
      <w:r w:rsidRPr="00247B42">
        <w:rPr>
          <w:rFonts w:ascii="Times New Roman"/>
          <w:u w:val="thick"/>
        </w:rPr>
        <w:tab/>
      </w:r>
      <w:r w:rsidRPr="00247B42">
        <w:rPr>
          <w:rFonts w:ascii="Times New Roman"/>
          <w:u w:val="thick"/>
        </w:rPr>
        <w:tab/>
      </w:r>
      <w:r w:rsidRPr="00247B42">
        <w:rPr>
          <w:rFonts w:ascii="Times New Roman"/>
          <w:u w:val="thick"/>
        </w:rPr>
        <w:tab/>
      </w:r>
    </w:p>
    <w:p w14:paraId="3C0DC642" w14:textId="77777777" w:rsidR="002B75B0" w:rsidRPr="00247B42" w:rsidRDefault="00457FEF" w:rsidP="00247B42">
      <w:pPr>
        <w:spacing w:line="298" w:lineRule="exact"/>
        <w:ind w:left="2294" w:right="2431"/>
        <w:jc w:val="center"/>
        <w:rPr>
          <w:rFonts w:ascii="Arial Black"/>
        </w:rPr>
      </w:pPr>
      <w:r w:rsidRPr="00247B42">
        <w:rPr>
          <w:rFonts w:ascii="Arial Black"/>
          <w:spacing w:val="-2"/>
          <w:w w:val="95"/>
        </w:rPr>
        <w:t>CHIEDE</w:t>
      </w:r>
    </w:p>
    <w:p w14:paraId="6269D17C" w14:textId="77777777" w:rsidR="00457FEF" w:rsidRPr="00247B42" w:rsidRDefault="00457FEF" w:rsidP="00247B42">
      <w:pPr>
        <w:spacing w:before="190" w:line="432" w:lineRule="auto"/>
        <w:ind w:left="107" w:right="2264" w:firstLine="33"/>
        <w:jc w:val="both"/>
        <w:rPr>
          <w:rFonts w:ascii="Times New Roman"/>
          <w:spacing w:val="-2"/>
          <w:w w:val="105"/>
        </w:rPr>
      </w:pPr>
      <w:r w:rsidRPr="00247B42">
        <w:rPr>
          <w:noProof/>
        </w:rPr>
        <w:drawing>
          <wp:anchor distT="0" distB="0" distL="0" distR="0" simplePos="0" relativeHeight="251659776" behindDoc="0" locked="0" layoutInCell="1" allowOverlap="1" wp14:anchorId="0E7FBFA1" wp14:editId="55E72E92">
            <wp:simplePos x="0" y="0"/>
            <wp:positionH relativeFrom="page">
              <wp:posOffset>697992</wp:posOffset>
            </wp:positionH>
            <wp:positionV relativeFrom="paragraph">
              <wp:posOffset>751558</wp:posOffset>
            </wp:positionV>
            <wp:extent cx="138684" cy="1874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B42">
        <w:rPr>
          <w:spacing w:val="-2"/>
          <w:w w:val="105"/>
        </w:rPr>
        <w:t>di</w:t>
      </w:r>
      <w:r w:rsidRPr="00247B42">
        <w:rPr>
          <w:rFonts w:ascii="Times New Roman"/>
          <w:spacing w:val="-8"/>
          <w:w w:val="105"/>
        </w:rPr>
        <w:t xml:space="preserve"> </w:t>
      </w:r>
      <w:r w:rsidRPr="00247B42">
        <w:rPr>
          <w:spacing w:val="-2"/>
          <w:w w:val="105"/>
        </w:rPr>
        <w:t>essere</w:t>
      </w:r>
      <w:r w:rsidRPr="00247B42">
        <w:rPr>
          <w:rFonts w:ascii="Times New Roman"/>
          <w:spacing w:val="-7"/>
          <w:w w:val="105"/>
        </w:rPr>
        <w:t xml:space="preserve"> </w:t>
      </w:r>
      <w:r w:rsidRPr="00247B42">
        <w:rPr>
          <w:spacing w:val="-2"/>
          <w:w w:val="105"/>
        </w:rPr>
        <w:t>iscritto/a</w:t>
      </w:r>
      <w:r w:rsidRPr="00247B42">
        <w:rPr>
          <w:rFonts w:ascii="Times New Roman"/>
          <w:spacing w:val="-6"/>
          <w:w w:val="105"/>
        </w:rPr>
        <w:t xml:space="preserve"> </w:t>
      </w:r>
      <w:r w:rsidRPr="00247B42">
        <w:rPr>
          <w:spacing w:val="-2"/>
          <w:w w:val="105"/>
        </w:rPr>
        <w:t>negli</w:t>
      </w:r>
      <w:r w:rsidRPr="00247B42">
        <w:rPr>
          <w:rFonts w:ascii="Times New Roman"/>
          <w:spacing w:val="-8"/>
          <w:w w:val="105"/>
        </w:rPr>
        <w:t xml:space="preserve"> </w:t>
      </w:r>
      <w:r w:rsidRPr="00247B42">
        <w:rPr>
          <w:spacing w:val="-2"/>
          <w:w w:val="105"/>
        </w:rPr>
        <w:t>elenchi</w:t>
      </w:r>
      <w:r w:rsidRPr="00247B42">
        <w:rPr>
          <w:rFonts w:ascii="Times New Roman"/>
          <w:spacing w:val="-8"/>
          <w:w w:val="105"/>
        </w:rPr>
        <w:t xml:space="preserve"> </w:t>
      </w:r>
      <w:r w:rsidRPr="00247B42">
        <w:rPr>
          <w:spacing w:val="-2"/>
          <w:w w:val="105"/>
        </w:rPr>
        <w:t>comunali</w:t>
      </w:r>
      <w:r w:rsidRPr="00247B42">
        <w:rPr>
          <w:rFonts w:ascii="Times New Roman"/>
          <w:spacing w:val="-8"/>
          <w:w w:val="105"/>
        </w:rPr>
        <w:t xml:space="preserve"> </w:t>
      </w:r>
      <w:r w:rsidRPr="00247B42">
        <w:rPr>
          <w:spacing w:val="-2"/>
          <w:w w:val="105"/>
        </w:rPr>
        <w:t>dei</w:t>
      </w:r>
      <w:r w:rsidRPr="00247B42">
        <w:rPr>
          <w:rFonts w:ascii="Times New Roman"/>
          <w:spacing w:val="-8"/>
          <w:w w:val="105"/>
        </w:rPr>
        <w:t xml:space="preserve"> </w:t>
      </w:r>
      <w:r w:rsidRPr="00247B42">
        <w:rPr>
          <w:spacing w:val="-2"/>
          <w:w w:val="105"/>
        </w:rPr>
        <w:t>GIUDICI</w:t>
      </w:r>
      <w:r w:rsidRPr="00247B42">
        <w:rPr>
          <w:rFonts w:ascii="Times New Roman"/>
          <w:spacing w:val="-7"/>
          <w:w w:val="105"/>
        </w:rPr>
        <w:t xml:space="preserve"> </w:t>
      </w:r>
      <w:r w:rsidRPr="00247B42">
        <w:rPr>
          <w:spacing w:val="-2"/>
          <w:w w:val="105"/>
        </w:rPr>
        <w:t>POPOLARI</w:t>
      </w:r>
      <w:r w:rsidRPr="00247B42">
        <w:rPr>
          <w:rFonts w:ascii="Times New Roman"/>
          <w:spacing w:val="-7"/>
          <w:w w:val="105"/>
        </w:rPr>
        <w:t xml:space="preserve"> </w:t>
      </w:r>
      <w:r w:rsidRPr="00247B42">
        <w:rPr>
          <w:spacing w:val="-2"/>
          <w:w w:val="105"/>
        </w:rPr>
        <w:t>di:</w:t>
      </w:r>
      <w:r w:rsidRPr="00247B42">
        <w:rPr>
          <w:rFonts w:ascii="Times New Roman"/>
          <w:spacing w:val="-2"/>
          <w:w w:val="105"/>
        </w:rPr>
        <w:t xml:space="preserve"> </w:t>
      </w:r>
    </w:p>
    <w:p w14:paraId="777BB6C1" w14:textId="10965D3D" w:rsidR="002B75B0" w:rsidRPr="00247B42" w:rsidRDefault="00457FEF" w:rsidP="00247B42">
      <w:pPr>
        <w:spacing w:before="190" w:line="432" w:lineRule="auto"/>
        <w:ind w:left="107" w:right="2264" w:firstLine="33"/>
        <w:jc w:val="both"/>
      </w:pPr>
      <w:r w:rsidRPr="00247B42">
        <w:rPr>
          <w:rFonts w:ascii="Times New Roman"/>
          <w:noProof/>
          <w:position w:val="-4"/>
        </w:rPr>
        <w:drawing>
          <wp:inline distT="0" distB="0" distL="0" distR="0" wp14:anchorId="20F281E4" wp14:editId="126DBC0E">
            <wp:extent cx="138684" cy="1584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7B42">
        <w:rPr>
          <w:w w:val="105"/>
        </w:rPr>
        <w:t xml:space="preserve"> Corte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di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Assise</w:t>
      </w:r>
    </w:p>
    <w:p w14:paraId="601EEFB7" w14:textId="7383A2CE" w:rsidR="002B75B0" w:rsidRPr="00247B42" w:rsidRDefault="00457FEF" w:rsidP="00247B42">
      <w:pPr>
        <w:spacing w:line="274" w:lineRule="exact"/>
        <w:ind w:left="351"/>
        <w:jc w:val="both"/>
      </w:pPr>
      <w:r w:rsidRPr="00247B42">
        <w:rPr>
          <w:w w:val="105"/>
        </w:rPr>
        <w:t xml:space="preserve"> Corte</w:t>
      </w:r>
      <w:r w:rsidRPr="00247B42">
        <w:rPr>
          <w:rFonts w:ascii="Times New Roman"/>
          <w:spacing w:val="-12"/>
          <w:w w:val="105"/>
        </w:rPr>
        <w:t xml:space="preserve"> </w:t>
      </w:r>
      <w:r w:rsidRPr="00247B42">
        <w:rPr>
          <w:w w:val="105"/>
        </w:rPr>
        <w:t>di</w:t>
      </w:r>
      <w:r w:rsidRPr="00247B42">
        <w:rPr>
          <w:rFonts w:ascii="Times New Roman"/>
          <w:spacing w:val="-13"/>
          <w:w w:val="105"/>
        </w:rPr>
        <w:t xml:space="preserve"> </w:t>
      </w:r>
      <w:r w:rsidRPr="00247B42">
        <w:rPr>
          <w:w w:val="105"/>
        </w:rPr>
        <w:t>Assise</w:t>
      </w:r>
      <w:r w:rsidRPr="00247B42">
        <w:rPr>
          <w:rFonts w:ascii="Times New Roman"/>
          <w:spacing w:val="-12"/>
          <w:w w:val="105"/>
        </w:rPr>
        <w:t xml:space="preserve"> </w:t>
      </w:r>
      <w:r w:rsidRPr="00247B42">
        <w:rPr>
          <w:w w:val="105"/>
        </w:rPr>
        <w:t>e</w:t>
      </w:r>
      <w:r w:rsidRPr="00247B42">
        <w:rPr>
          <w:rFonts w:ascii="Times New Roman"/>
          <w:spacing w:val="-11"/>
          <w:w w:val="105"/>
        </w:rPr>
        <w:t xml:space="preserve"> </w:t>
      </w:r>
      <w:r w:rsidRPr="00247B42">
        <w:rPr>
          <w:w w:val="105"/>
        </w:rPr>
        <w:t>di</w:t>
      </w:r>
      <w:r w:rsidRPr="00247B42">
        <w:rPr>
          <w:rFonts w:ascii="Times New Roman"/>
          <w:spacing w:val="-11"/>
          <w:w w:val="105"/>
        </w:rPr>
        <w:t xml:space="preserve"> </w:t>
      </w:r>
      <w:r w:rsidRPr="00247B42">
        <w:rPr>
          <w:spacing w:val="-2"/>
          <w:w w:val="105"/>
        </w:rPr>
        <w:t>Appello.</w:t>
      </w:r>
    </w:p>
    <w:p w14:paraId="1DDF2503" w14:textId="77777777" w:rsidR="002B75B0" w:rsidRPr="00247B42" w:rsidRDefault="00457FEF" w:rsidP="00247B42">
      <w:pPr>
        <w:spacing w:before="175"/>
        <w:ind w:left="2294" w:right="2433"/>
        <w:jc w:val="center"/>
        <w:rPr>
          <w:rFonts w:ascii="Arial Black"/>
        </w:rPr>
      </w:pPr>
      <w:r w:rsidRPr="00247B42">
        <w:rPr>
          <w:rFonts w:ascii="Arial Black"/>
          <w:spacing w:val="-2"/>
          <w:w w:val="95"/>
        </w:rPr>
        <w:t>DICHIARA</w:t>
      </w:r>
    </w:p>
    <w:p w14:paraId="149B9C4A" w14:textId="77777777" w:rsidR="002B75B0" w:rsidRPr="00247B42" w:rsidRDefault="00457FEF" w:rsidP="00247B42">
      <w:pPr>
        <w:tabs>
          <w:tab w:val="left" w:pos="6642"/>
          <w:tab w:val="left" w:pos="9886"/>
        </w:tabs>
        <w:spacing w:before="192" w:line="424" w:lineRule="auto"/>
        <w:ind w:left="140" w:right="149"/>
        <w:jc w:val="both"/>
      </w:pPr>
      <w:r w:rsidRPr="00247B42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6D42FB8" wp14:editId="65375605">
                <wp:simplePos x="0" y="0"/>
                <wp:positionH relativeFrom="page">
                  <wp:posOffset>1347215</wp:posOffset>
                </wp:positionH>
                <wp:positionV relativeFrom="paragraph">
                  <wp:posOffset>1216243</wp:posOffset>
                </wp:positionV>
                <wp:extent cx="552640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64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6405" h="10795">
                              <a:moveTo>
                                <a:pt x="552602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526023" y="10667"/>
                              </a:lnTo>
                              <a:lnTo>
                                <a:pt x="5526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A3B47" id="Graphic 3" o:spid="_x0000_s1026" style="position:absolute;margin-left:106.1pt;margin-top:95.75pt;width:435.15pt;height:.8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64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eRJQIAAME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" path="m5526023,l,,,10667r5526023,l5526023,xe" fillcolor="black" stroked="f">
                <v:path arrowok="t"/>
                <w10:wrap anchorx="page"/>
              </v:shape>
            </w:pict>
          </mc:Fallback>
        </mc:AlternateContent>
      </w:r>
      <w:r w:rsidRPr="00247B42">
        <w:rPr>
          <w:w w:val="110"/>
        </w:rPr>
        <w:t>di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essere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in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possesso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del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titolo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finale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di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studio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110"/>
        </w:rPr>
        <w:t>conseguito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presso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spacing w:val="-12"/>
        </w:rPr>
        <w:t xml:space="preserve"> </w:t>
      </w:r>
      <w:r w:rsidRPr="00247B42">
        <w:rPr>
          <w:w w:val="110"/>
        </w:rPr>
        <w:t>in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data</w:t>
      </w:r>
      <w:r w:rsidRPr="00247B42">
        <w:rPr>
          <w:rFonts w:ascii="Times New Roman"/>
          <w:spacing w:val="-1"/>
          <w:w w:val="110"/>
        </w:rPr>
        <w:t xml:space="preserve"> </w:t>
      </w:r>
      <w:r w:rsidRPr="00247B42">
        <w:rPr>
          <w:rFonts w:ascii="Times New Roman"/>
          <w:u w:val="thick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110"/>
        </w:rPr>
        <w:t>ed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inoltre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di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svolgere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la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professione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di</w:t>
      </w:r>
      <w:r w:rsidRPr="00247B42">
        <w:rPr>
          <w:rFonts w:ascii="Times New Roman"/>
          <w:spacing w:val="61"/>
          <w:w w:val="110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110"/>
        </w:rPr>
        <w:t>presso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  <w:vertAlign w:val="superscript"/>
        </w:rPr>
        <w:t>(1)</w:t>
      </w:r>
    </w:p>
    <w:p w14:paraId="30C77F34" w14:textId="77777777" w:rsidR="002B75B0" w:rsidRPr="00247B42" w:rsidRDefault="00457FEF" w:rsidP="00247B42">
      <w:pPr>
        <w:spacing w:before="7" w:line="424" w:lineRule="auto"/>
        <w:ind w:left="140" w:right="448"/>
        <w:jc w:val="both"/>
      </w:pPr>
      <w:r w:rsidRPr="00247B42">
        <w:t>e</w:t>
      </w:r>
      <w:r w:rsidRPr="00247B42">
        <w:rPr>
          <w:rFonts w:ascii="Times New Roman" w:hAnsi="Times New Roman"/>
        </w:rPr>
        <w:t xml:space="preserve"> </w:t>
      </w:r>
      <w:r w:rsidRPr="00247B42">
        <w:t>di</w:t>
      </w:r>
      <w:r w:rsidRPr="00247B42">
        <w:rPr>
          <w:rFonts w:ascii="Times New Roman" w:hAnsi="Times New Roman"/>
        </w:rPr>
        <w:t xml:space="preserve"> </w:t>
      </w:r>
      <w:r w:rsidRPr="00247B42">
        <w:t>non</w:t>
      </w:r>
      <w:r w:rsidRPr="00247B42">
        <w:rPr>
          <w:rFonts w:ascii="Times New Roman" w:hAnsi="Times New Roman"/>
        </w:rPr>
        <w:t xml:space="preserve"> </w:t>
      </w:r>
      <w:r w:rsidRPr="00247B42">
        <w:t>trovarsi</w:t>
      </w:r>
      <w:r w:rsidRPr="00247B42">
        <w:rPr>
          <w:rFonts w:ascii="Times New Roman" w:hAnsi="Times New Roman"/>
        </w:rPr>
        <w:t xml:space="preserve"> </w:t>
      </w:r>
      <w:r w:rsidRPr="00247B42">
        <w:t>in</w:t>
      </w:r>
      <w:r w:rsidRPr="00247B42">
        <w:rPr>
          <w:rFonts w:ascii="Times New Roman" w:hAnsi="Times New Roman"/>
        </w:rPr>
        <w:t xml:space="preserve"> </w:t>
      </w:r>
      <w:r w:rsidRPr="00247B42">
        <w:t>alcuna</w:t>
      </w:r>
      <w:r w:rsidRPr="00247B42">
        <w:rPr>
          <w:rFonts w:ascii="Times New Roman" w:hAnsi="Times New Roman"/>
        </w:rPr>
        <w:t xml:space="preserve"> </w:t>
      </w:r>
      <w:r w:rsidRPr="00247B42">
        <w:t>delle</w:t>
      </w:r>
      <w:r w:rsidRPr="00247B42">
        <w:rPr>
          <w:rFonts w:ascii="Times New Roman" w:hAnsi="Times New Roman"/>
        </w:rPr>
        <w:t xml:space="preserve"> </w:t>
      </w:r>
      <w:r w:rsidRPr="00247B42">
        <w:t>condizioni</w:t>
      </w:r>
      <w:r w:rsidRPr="00247B42">
        <w:rPr>
          <w:rFonts w:ascii="Times New Roman" w:hAnsi="Times New Roman"/>
        </w:rPr>
        <w:t xml:space="preserve"> </w:t>
      </w:r>
      <w:r w:rsidRPr="00247B42">
        <w:t>di</w:t>
      </w:r>
      <w:r w:rsidRPr="00247B42">
        <w:rPr>
          <w:rFonts w:ascii="Times New Roman" w:hAnsi="Times New Roman"/>
        </w:rPr>
        <w:t xml:space="preserve"> </w:t>
      </w:r>
      <w:r w:rsidRPr="00247B42">
        <w:t>incompatibilità</w:t>
      </w:r>
      <w:r w:rsidRPr="00247B42">
        <w:rPr>
          <w:rFonts w:ascii="Times New Roman" w:hAnsi="Times New Roman"/>
        </w:rPr>
        <w:t xml:space="preserve"> </w:t>
      </w:r>
      <w:r w:rsidRPr="00247B42">
        <w:t>previste</w:t>
      </w:r>
      <w:r w:rsidRPr="00247B42">
        <w:rPr>
          <w:rFonts w:ascii="Times New Roman" w:hAnsi="Times New Roman"/>
        </w:rPr>
        <w:t xml:space="preserve"> </w:t>
      </w:r>
      <w:r w:rsidRPr="00247B42">
        <w:t>dall’art.</w:t>
      </w:r>
      <w:r w:rsidRPr="00247B42">
        <w:rPr>
          <w:rFonts w:ascii="Times New Roman" w:hAnsi="Times New Roman"/>
        </w:rPr>
        <w:t xml:space="preserve"> </w:t>
      </w:r>
      <w:r w:rsidRPr="00247B42">
        <w:t>12</w:t>
      </w:r>
      <w:r w:rsidRPr="00247B42">
        <w:rPr>
          <w:rFonts w:ascii="Times New Roman" w:hAnsi="Times New Roman"/>
        </w:rPr>
        <w:t xml:space="preserve"> </w:t>
      </w:r>
      <w:r w:rsidRPr="00247B42">
        <w:t>della</w:t>
      </w:r>
      <w:r w:rsidRPr="00247B42">
        <w:rPr>
          <w:rFonts w:ascii="Times New Roman" w:hAnsi="Times New Roman"/>
        </w:rPr>
        <w:t xml:space="preserve"> </w:t>
      </w:r>
      <w:r w:rsidRPr="00247B42">
        <w:rPr>
          <w:w w:val="110"/>
        </w:rPr>
        <w:t>legge</w:t>
      </w:r>
      <w:r w:rsidRPr="00247B42">
        <w:rPr>
          <w:rFonts w:ascii="Times New Roman" w:hAnsi="Times New Roman"/>
          <w:spacing w:val="-13"/>
          <w:w w:val="110"/>
        </w:rPr>
        <w:t xml:space="preserve"> </w:t>
      </w:r>
      <w:r w:rsidRPr="00247B42">
        <w:rPr>
          <w:w w:val="110"/>
        </w:rPr>
        <w:t>10</w:t>
      </w:r>
      <w:r w:rsidRPr="00247B42">
        <w:rPr>
          <w:rFonts w:ascii="Times New Roman" w:hAnsi="Times New Roman"/>
          <w:spacing w:val="-13"/>
          <w:w w:val="110"/>
        </w:rPr>
        <w:t xml:space="preserve"> </w:t>
      </w:r>
      <w:r w:rsidRPr="00247B42">
        <w:rPr>
          <w:w w:val="110"/>
        </w:rPr>
        <w:t>aprile</w:t>
      </w:r>
      <w:r w:rsidRPr="00247B42">
        <w:rPr>
          <w:rFonts w:ascii="Times New Roman" w:hAnsi="Times New Roman"/>
          <w:spacing w:val="-13"/>
          <w:w w:val="110"/>
        </w:rPr>
        <w:t xml:space="preserve"> </w:t>
      </w:r>
      <w:r w:rsidRPr="00247B42">
        <w:rPr>
          <w:w w:val="110"/>
        </w:rPr>
        <w:t>1951,</w:t>
      </w:r>
      <w:r w:rsidRPr="00247B42">
        <w:rPr>
          <w:rFonts w:ascii="Times New Roman" w:hAnsi="Times New Roman"/>
          <w:spacing w:val="-12"/>
          <w:w w:val="110"/>
        </w:rPr>
        <w:t xml:space="preserve"> </w:t>
      </w:r>
      <w:r w:rsidRPr="00247B42">
        <w:rPr>
          <w:w w:val="110"/>
        </w:rPr>
        <w:t>n.</w:t>
      </w:r>
      <w:r w:rsidRPr="00247B42">
        <w:rPr>
          <w:rFonts w:ascii="Times New Roman" w:hAnsi="Times New Roman"/>
          <w:spacing w:val="-12"/>
          <w:w w:val="110"/>
        </w:rPr>
        <w:t xml:space="preserve"> </w:t>
      </w:r>
      <w:r w:rsidRPr="00247B42">
        <w:rPr>
          <w:w w:val="110"/>
        </w:rPr>
        <w:t>287</w:t>
      </w:r>
      <w:r w:rsidRPr="00247B42">
        <w:rPr>
          <w:rFonts w:ascii="Times New Roman" w:hAnsi="Times New Roman"/>
          <w:spacing w:val="-13"/>
          <w:w w:val="110"/>
        </w:rPr>
        <w:t xml:space="preserve"> </w:t>
      </w:r>
      <w:r w:rsidRPr="00247B42">
        <w:rPr>
          <w:w w:val="110"/>
          <w:vertAlign w:val="superscript"/>
        </w:rPr>
        <w:t>(2)</w:t>
      </w:r>
    </w:p>
    <w:p w14:paraId="7067A9D5" w14:textId="688668EB" w:rsidR="002B75B0" w:rsidRPr="00247B42" w:rsidRDefault="00E032F5" w:rsidP="00247B42">
      <w:pPr>
        <w:tabs>
          <w:tab w:val="left" w:pos="3680"/>
        </w:tabs>
        <w:spacing w:before="2"/>
        <w:ind w:left="140"/>
        <w:jc w:val="both"/>
        <w:rPr>
          <w:rFonts w:ascii="Times New Roman"/>
        </w:rPr>
      </w:pPr>
      <w:r w:rsidRPr="00247B42">
        <w:rPr>
          <w:w w:val="105"/>
        </w:rPr>
        <w:t>Villa Verde</w:t>
      </w:r>
      <w:r w:rsidRPr="00247B42">
        <w:rPr>
          <w:rFonts w:ascii="Times New Roman"/>
          <w:spacing w:val="-16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</w:p>
    <w:p w14:paraId="53EB3635" w14:textId="77777777" w:rsidR="002B75B0" w:rsidRPr="00247B42" w:rsidRDefault="00457FEF" w:rsidP="00247B42">
      <w:pPr>
        <w:spacing w:before="51"/>
        <w:ind w:left="6236"/>
        <w:jc w:val="both"/>
      </w:pPr>
      <w:r w:rsidRPr="00247B42">
        <w:rPr>
          <w:w w:val="105"/>
        </w:rPr>
        <w:t>In</w:t>
      </w:r>
      <w:r w:rsidRPr="00247B42">
        <w:rPr>
          <w:rFonts w:ascii="Times New Roman"/>
          <w:spacing w:val="1"/>
          <w:w w:val="105"/>
        </w:rPr>
        <w:t xml:space="preserve"> </w:t>
      </w:r>
      <w:r w:rsidRPr="00247B42">
        <w:rPr>
          <w:spacing w:val="-4"/>
          <w:w w:val="105"/>
        </w:rPr>
        <w:t>fede</w:t>
      </w:r>
    </w:p>
    <w:p w14:paraId="018B6367" w14:textId="77777777" w:rsidR="002B75B0" w:rsidRPr="00457FEF" w:rsidRDefault="00457FEF">
      <w:pPr>
        <w:pStyle w:val="Corpotesto"/>
        <w:spacing w:before="36"/>
        <w:rPr>
          <w:sz w:val="20"/>
          <w:szCs w:val="20"/>
        </w:rPr>
      </w:pPr>
      <w:r w:rsidRPr="00457FEF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EBF627" wp14:editId="754F0511">
                <wp:simplePos x="0" y="0"/>
                <wp:positionH relativeFrom="page">
                  <wp:posOffset>3561588</wp:posOffset>
                </wp:positionH>
                <wp:positionV relativeFrom="paragraph">
                  <wp:posOffset>184225</wp:posOffset>
                </wp:positionV>
                <wp:extent cx="2845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5435" h="9525">
                              <a:moveTo>
                                <a:pt x="284530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845307" y="9143"/>
                              </a:lnTo>
                              <a:lnTo>
                                <a:pt x="2845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F752A" id="Graphic 4" o:spid="_x0000_s1026" style="position:absolute;margin-left:280.45pt;margin-top:14.5pt;width:22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5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" path="m2845307,l,,,9143r2845307,l28453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711938" w14:textId="77777777" w:rsidR="002B75B0" w:rsidRDefault="002B75B0">
      <w:pPr>
        <w:pStyle w:val="Corpotesto"/>
        <w:spacing w:before="140"/>
        <w:rPr>
          <w:sz w:val="24"/>
        </w:rPr>
      </w:pPr>
    </w:p>
    <w:p w14:paraId="1CE15908" w14:textId="77777777" w:rsidR="002B75B0" w:rsidRDefault="00457FEF">
      <w:pPr>
        <w:pStyle w:val="Paragrafoelenco"/>
        <w:numPr>
          <w:ilvl w:val="0"/>
          <w:numId w:val="3"/>
        </w:numPr>
        <w:tabs>
          <w:tab w:val="left" w:pos="326"/>
        </w:tabs>
        <w:spacing w:line="221" w:lineRule="exact"/>
        <w:ind w:left="326" w:hanging="186"/>
        <w:rPr>
          <w:sz w:val="16"/>
        </w:rPr>
      </w:pPr>
      <w:r>
        <w:rPr>
          <w:sz w:val="16"/>
        </w:rPr>
        <w:t>Indicare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l’Ente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datore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lavoro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per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lavoratori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pacing w:val="-2"/>
          <w:sz w:val="16"/>
        </w:rPr>
        <w:t>dipendenti;</w:t>
      </w:r>
    </w:p>
    <w:p w14:paraId="0C214520" w14:textId="77777777" w:rsidR="002B75B0" w:rsidRDefault="00457FEF">
      <w:pPr>
        <w:pStyle w:val="Paragrafoelenco"/>
        <w:numPr>
          <w:ilvl w:val="0"/>
          <w:numId w:val="3"/>
        </w:numPr>
        <w:tabs>
          <w:tab w:val="left" w:pos="326"/>
        </w:tabs>
        <w:spacing w:line="221" w:lineRule="exact"/>
        <w:ind w:left="326" w:hanging="186"/>
        <w:rPr>
          <w:sz w:val="16"/>
        </w:rPr>
      </w:pPr>
      <w:r>
        <w:rPr>
          <w:w w:val="105"/>
          <w:sz w:val="16"/>
        </w:rPr>
        <w:t>Art.</w:t>
      </w:r>
      <w:r>
        <w:rPr>
          <w:rFonts w:ascii="Times New Roman" w:hAnsi="Times New Roman"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12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“Non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possono</w:t>
      </w:r>
      <w:r>
        <w:rPr>
          <w:rFonts w:ascii="Times New Roman" w:hAnsi="Times New Roman"/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assumere</w:t>
      </w:r>
      <w:r>
        <w:rPr>
          <w:rFonts w:ascii="Times New Roman" w:hAnsi="Times New Roman"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l’Ufficio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Giudice</w:t>
      </w:r>
      <w:r>
        <w:rPr>
          <w:rFonts w:ascii="Times New Roman" w:hAnsi="Times New Roman"/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Popolare:</w:t>
      </w:r>
    </w:p>
    <w:p w14:paraId="73659F75" w14:textId="77777777" w:rsidR="002B75B0" w:rsidRDefault="00457FEF">
      <w:pPr>
        <w:pStyle w:val="Paragrafoelenco"/>
        <w:numPr>
          <w:ilvl w:val="1"/>
          <w:numId w:val="3"/>
        </w:numPr>
        <w:tabs>
          <w:tab w:val="left" w:pos="499"/>
        </w:tabs>
        <w:spacing w:before="19"/>
        <w:ind w:left="499" w:hanging="217"/>
        <w:rPr>
          <w:sz w:val="16"/>
        </w:rPr>
      </w:pPr>
      <w:r>
        <w:rPr>
          <w:sz w:val="16"/>
        </w:rPr>
        <w:t>I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Magistrati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e,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generale,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Funzionari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attività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servizio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appartenenti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addetti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all’ordine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pacing w:val="-2"/>
          <w:sz w:val="16"/>
        </w:rPr>
        <w:t>Giudiziario;</w:t>
      </w:r>
    </w:p>
    <w:p w14:paraId="1CA34C9C" w14:textId="77777777" w:rsidR="002B75B0" w:rsidRDefault="00457FEF">
      <w:pPr>
        <w:pStyle w:val="Paragrafoelenco"/>
        <w:numPr>
          <w:ilvl w:val="1"/>
          <w:numId w:val="3"/>
        </w:numPr>
        <w:tabs>
          <w:tab w:val="left" w:pos="498"/>
          <w:tab w:val="left" w:pos="500"/>
        </w:tabs>
        <w:spacing w:before="35" w:line="285" w:lineRule="auto"/>
        <w:ind w:right="273"/>
        <w:rPr>
          <w:sz w:val="16"/>
        </w:rPr>
      </w:pPr>
      <w:r>
        <w:rPr>
          <w:sz w:val="16"/>
        </w:rPr>
        <w:t>Gli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appartenenti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alle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forze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armate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dello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Stato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ed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qualsiasi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organo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polizia,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anche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non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dipendente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dello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Stato,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attività</w:t>
      </w:r>
      <w:r>
        <w:rPr>
          <w:rFonts w:ascii="Times New Roman" w:hAnsi="Times New Roman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rFonts w:ascii="Times New Roman" w:hAnsi="Times New Roman"/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servizio;</w:t>
      </w:r>
    </w:p>
    <w:p w14:paraId="3FBEAEF3" w14:textId="77777777" w:rsidR="002B75B0" w:rsidRDefault="00457FEF">
      <w:pPr>
        <w:pStyle w:val="Paragrafoelenco"/>
        <w:numPr>
          <w:ilvl w:val="1"/>
          <w:numId w:val="3"/>
        </w:numPr>
        <w:tabs>
          <w:tab w:val="left" w:pos="500"/>
        </w:tabs>
        <w:spacing w:line="183" w:lineRule="exact"/>
        <w:ind w:hanging="218"/>
        <w:rPr>
          <w:sz w:val="16"/>
        </w:rPr>
      </w:pPr>
      <w:r>
        <w:rPr>
          <w:w w:val="105"/>
          <w:sz w:val="16"/>
        </w:rPr>
        <w:t>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Ministri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qualsiasi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Culto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ed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Religiosi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ogni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ordine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congregazione.”</w:t>
      </w:r>
    </w:p>
    <w:p w14:paraId="114A758D" w14:textId="77777777" w:rsidR="002B75B0" w:rsidRDefault="002B75B0">
      <w:pPr>
        <w:pStyle w:val="Corpotesto"/>
        <w:spacing w:before="66"/>
      </w:pPr>
    </w:p>
    <w:p w14:paraId="708C4A75" w14:textId="77777777" w:rsidR="002B75B0" w:rsidRDefault="00457FEF">
      <w:pPr>
        <w:pStyle w:val="Corpotesto"/>
        <w:spacing w:line="285" w:lineRule="auto"/>
        <w:ind w:left="140" w:right="274"/>
        <w:jc w:val="both"/>
      </w:pPr>
      <w:r>
        <w:rPr>
          <w:w w:val="105"/>
        </w:rPr>
        <w:t>L’amministrazione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è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tenuta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procedere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idonei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controlli,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anche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campione,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sulla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veridicità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delle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dichiarazioni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sostitutive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(art.</w:t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71,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D.P.R.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28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dicembre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2000,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445).</w:t>
      </w:r>
    </w:p>
    <w:p w14:paraId="51115919" w14:textId="77777777" w:rsidR="002B75B0" w:rsidRDefault="00457FEF">
      <w:pPr>
        <w:pStyle w:val="Corpotesto"/>
        <w:spacing w:line="283" w:lineRule="auto"/>
        <w:ind w:left="140" w:right="273"/>
        <w:jc w:val="both"/>
      </w:pPr>
      <w:r>
        <w:rPr>
          <w:w w:val="105"/>
        </w:rPr>
        <w:t>Fermo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restando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quanto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previsto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dall’art.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w w:val="105"/>
        </w:rPr>
        <w:t>76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w w:val="105"/>
        </w:rPr>
        <w:t>D.P.R.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w w:val="105"/>
        </w:rPr>
        <w:t>28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dicembre</w:t>
      </w:r>
      <w:r>
        <w:rPr>
          <w:rFonts w:ascii="Times New Roman" w:hAnsi="Times New Roman"/>
          <w:spacing w:val="16"/>
          <w:w w:val="105"/>
        </w:rPr>
        <w:t xml:space="preserve"> </w:t>
      </w:r>
      <w:r>
        <w:rPr>
          <w:w w:val="105"/>
        </w:rPr>
        <w:t>2000,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w w:val="105"/>
        </w:rPr>
        <w:t>445,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qualora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dal</w:t>
      </w:r>
      <w:r>
        <w:rPr>
          <w:rFonts w:ascii="Times New Roman" w:hAnsi="Times New Roman"/>
          <w:spacing w:val="17"/>
          <w:w w:val="105"/>
        </w:rPr>
        <w:t xml:space="preserve"> </w:t>
      </w:r>
      <w:r>
        <w:rPr>
          <w:w w:val="105"/>
        </w:rPr>
        <w:t>controllo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emerga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non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veridicità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contenuto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dichiarazione,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dichiarante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decade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dai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benefici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eventualmente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conseguenti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provvedimento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emanato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sulla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base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dichiarazione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non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veritiera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(art.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75,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D.P.R.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28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dicembre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2000,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445).</w:t>
      </w:r>
    </w:p>
    <w:p w14:paraId="2193F1D2" w14:textId="77777777" w:rsidR="002B75B0" w:rsidRDefault="002B75B0">
      <w:pPr>
        <w:pStyle w:val="Corpotesto"/>
        <w:spacing w:before="14"/>
      </w:pPr>
    </w:p>
    <w:p w14:paraId="43B0C1AE" w14:textId="77777777" w:rsidR="002B75B0" w:rsidRDefault="00457FEF">
      <w:pPr>
        <w:pStyle w:val="Corpotesto"/>
        <w:spacing w:line="232" w:lineRule="auto"/>
        <w:ind w:left="140"/>
        <w:rPr>
          <w:rFonts w:ascii="Arial Black" w:hAnsi="Arial Black"/>
        </w:rPr>
      </w:pPr>
      <w:r>
        <w:rPr>
          <w:rFonts w:ascii="Arial Black" w:hAnsi="Arial Black"/>
          <w:spacing w:val="-4"/>
        </w:rPr>
        <w:t>La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presente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Arial Black" w:hAnsi="Arial Black"/>
          <w:spacing w:val="-4"/>
        </w:rPr>
        <w:t>domanda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può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Arial Black" w:hAnsi="Arial Black"/>
          <w:spacing w:val="-4"/>
        </w:rPr>
        <w:t>essere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Arial Black" w:hAnsi="Arial Black"/>
          <w:spacing w:val="-4"/>
        </w:rPr>
        <w:t>trasmessa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presentata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tramite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Arial Black" w:hAnsi="Arial Black"/>
          <w:spacing w:val="-4"/>
        </w:rPr>
        <w:t>posta,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PEC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Arial Black" w:hAnsi="Arial Black"/>
          <w:spacing w:val="-4"/>
        </w:rPr>
        <w:t>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incaricato,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unitamente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Arial Black" w:hAnsi="Arial Black"/>
          <w:spacing w:val="-4"/>
        </w:rPr>
        <w:t>alla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copia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 Black" w:hAnsi="Arial Black"/>
          <w:spacing w:val="-6"/>
        </w:rPr>
        <w:t>fotostatica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 Black" w:hAnsi="Arial Black"/>
          <w:spacing w:val="-6"/>
        </w:rPr>
        <w:t>non</w:t>
      </w:r>
      <w:r>
        <w:rPr>
          <w:rFonts w:ascii="Times New Roman" w:hAnsi="Times New Roman"/>
        </w:rPr>
        <w:t xml:space="preserve"> </w:t>
      </w:r>
      <w:r>
        <w:rPr>
          <w:rFonts w:ascii="Arial Black" w:hAnsi="Arial Black"/>
          <w:spacing w:val="-6"/>
        </w:rPr>
        <w:t>autenticata</w:t>
      </w:r>
      <w:r>
        <w:rPr>
          <w:rFonts w:ascii="Times New Roman" w:hAnsi="Times New Roman"/>
        </w:rPr>
        <w:t xml:space="preserve"> </w:t>
      </w:r>
      <w:r>
        <w:rPr>
          <w:rFonts w:ascii="Arial Black" w:hAnsi="Arial Black"/>
          <w:spacing w:val="-6"/>
        </w:rPr>
        <w:t>della</w:t>
      </w:r>
      <w:r>
        <w:rPr>
          <w:rFonts w:ascii="Times New Roman" w:hAnsi="Times New Roman"/>
        </w:rPr>
        <w:t xml:space="preserve"> </w:t>
      </w:r>
      <w:r>
        <w:rPr>
          <w:rFonts w:ascii="Arial Black" w:hAnsi="Arial Black"/>
          <w:spacing w:val="-6"/>
        </w:rPr>
        <w:t>carta</w:t>
      </w:r>
      <w:r>
        <w:rPr>
          <w:rFonts w:ascii="Times New Roman" w:hAnsi="Times New Roman"/>
        </w:rPr>
        <w:t xml:space="preserve"> </w:t>
      </w:r>
      <w:r>
        <w:rPr>
          <w:rFonts w:ascii="Arial Black" w:hAnsi="Arial Black"/>
          <w:spacing w:val="-6"/>
        </w:rPr>
        <w:t>d’identità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 Black" w:hAnsi="Arial Black"/>
          <w:spacing w:val="-6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Arial Black" w:hAnsi="Arial Black"/>
          <w:spacing w:val="-6"/>
        </w:rPr>
        <w:t>documento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 Black" w:hAnsi="Arial Black"/>
          <w:spacing w:val="-6"/>
        </w:rPr>
        <w:t>di</w:t>
      </w:r>
      <w:r>
        <w:rPr>
          <w:rFonts w:ascii="Times New Roman" w:hAnsi="Times New Roman"/>
        </w:rPr>
        <w:t xml:space="preserve"> </w:t>
      </w:r>
      <w:r>
        <w:rPr>
          <w:rFonts w:ascii="Arial Black" w:hAnsi="Arial Black"/>
          <w:spacing w:val="-6"/>
        </w:rPr>
        <w:t>riconoscimento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 Black" w:hAnsi="Arial Black"/>
          <w:spacing w:val="-6"/>
        </w:rPr>
        <w:t>presso:</w:t>
      </w:r>
    </w:p>
    <w:p w14:paraId="6F03197C" w14:textId="5CF7ED05" w:rsidR="002B75B0" w:rsidRDefault="00E032F5">
      <w:pPr>
        <w:pStyle w:val="Corpotesto"/>
        <w:spacing w:line="213" w:lineRule="exact"/>
        <w:ind w:left="140"/>
        <w:rPr>
          <w:rFonts w:ascii="Arial Black"/>
        </w:rPr>
      </w:pPr>
      <w:hyperlink r:id="rId7" w:history="1">
        <w:r w:rsidRPr="00467FFA">
          <w:rPr>
            <w:rStyle w:val="Collegamentoipertestuale"/>
            <w:rFonts w:ascii="Arial Black"/>
            <w:w w:val="80"/>
          </w:rPr>
          <w:t>PEC:</w:t>
        </w:r>
        <w:r w:rsidRPr="00467FFA">
          <w:rPr>
            <w:rStyle w:val="Collegamentoipertestuale"/>
            <w:rFonts w:ascii="Times New Roman"/>
            <w:spacing w:val="8"/>
          </w:rPr>
          <w:t xml:space="preserve"> </w:t>
        </w:r>
        <w:r w:rsidRPr="00467FFA">
          <w:rPr>
            <w:rStyle w:val="Collegamentoipertestuale"/>
            <w:rFonts w:ascii="Arial Black"/>
            <w:spacing w:val="-2"/>
            <w:w w:val="95"/>
          </w:rPr>
          <w:t>comune.villaverde@legalmail.it</w:t>
        </w:r>
      </w:hyperlink>
    </w:p>
    <w:p w14:paraId="64F58BC0" w14:textId="07E84EFE" w:rsidR="002B75B0" w:rsidRDefault="00457FEF">
      <w:pPr>
        <w:pStyle w:val="Corpotesto"/>
        <w:spacing w:before="2" w:line="232" w:lineRule="auto"/>
        <w:ind w:left="140" w:right="4582"/>
        <w:rPr>
          <w:rFonts w:ascii="Arial Black" w:hAnsi="Arial Black"/>
        </w:rPr>
      </w:pPr>
      <w:r>
        <w:rPr>
          <w:rFonts w:ascii="Arial Black" w:hAnsi="Arial Black"/>
          <w:w w:val="90"/>
          <w:u w:val="single"/>
        </w:rPr>
        <w:t>Protocollo</w:t>
      </w:r>
      <w:r>
        <w:rPr>
          <w:rFonts w:ascii="Times New Roman" w:hAnsi="Times New Roman"/>
          <w:w w:val="90"/>
          <w:u w:val="single"/>
        </w:rPr>
        <w:t xml:space="preserve"> </w:t>
      </w:r>
      <w:r>
        <w:rPr>
          <w:rFonts w:ascii="Arial Black" w:hAnsi="Arial Black"/>
          <w:w w:val="90"/>
          <w:u w:val="single"/>
        </w:rPr>
        <w:t>-</w:t>
      </w:r>
      <w:r>
        <w:rPr>
          <w:rFonts w:ascii="Times New Roman" w:hAnsi="Times New Roman"/>
          <w:w w:val="90"/>
          <w:u w:val="single"/>
        </w:rPr>
        <w:t xml:space="preserve"> </w:t>
      </w:r>
      <w:r>
        <w:rPr>
          <w:rFonts w:ascii="Arial Black" w:hAnsi="Arial Black"/>
          <w:w w:val="90"/>
          <w:u w:val="single"/>
        </w:rPr>
        <w:t>via</w:t>
      </w:r>
      <w:r>
        <w:rPr>
          <w:rFonts w:ascii="Times New Roman" w:hAnsi="Times New Roman"/>
          <w:w w:val="90"/>
          <w:u w:val="single"/>
        </w:rPr>
        <w:t xml:space="preserve"> </w:t>
      </w:r>
      <w:r w:rsidR="00E032F5">
        <w:rPr>
          <w:rFonts w:ascii="Arial Black" w:hAnsi="Arial Black"/>
          <w:w w:val="90"/>
          <w:u w:val="single"/>
        </w:rPr>
        <w:t>Indipendenza</w:t>
      </w:r>
      <w:r>
        <w:rPr>
          <w:rFonts w:ascii="Arial Black" w:hAnsi="Arial Black"/>
          <w:w w:val="90"/>
          <w:u w:val="single"/>
        </w:rPr>
        <w:t>,</w:t>
      </w:r>
      <w:r>
        <w:rPr>
          <w:rFonts w:ascii="Times New Roman" w:hAnsi="Times New Roman"/>
          <w:w w:val="90"/>
          <w:u w:val="single"/>
        </w:rPr>
        <w:t xml:space="preserve"> </w:t>
      </w:r>
      <w:r w:rsidR="00E032F5">
        <w:rPr>
          <w:rFonts w:ascii="Arial Black" w:hAnsi="Arial Black"/>
          <w:w w:val="90"/>
          <w:u w:val="single"/>
        </w:rPr>
        <w:t>3</w:t>
      </w:r>
      <w:r>
        <w:rPr>
          <w:rFonts w:ascii="Times New Roman" w:hAnsi="Times New Roman"/>
          <w:w w:val="90"/>
          <w:u w:val="single"/>
        </w:rPr>
        <w:t xml:space="preserve"> </w:t>
      </w:r>
      <w:r>
        <w:rPr>
          <w:rFonts w:ascii="Arial Black" w:hAnsi="Arial Black"/>
          <w:w w:val="90"/>
          <w:u w:val="single"/>
        </w:rPr>
        <w:t>–</w:t>
      </w:r>
      <w:r>
        <w:rPr>
          <w:rFonts w:ascii="Arial Black" w:hAnsi="Arial Black"/>
          <w:spacing w:val="-2"/>
          <w:u w:val="single"/>
        </w:rPr>
        <w:t>Comune</w:t>
      </w:r>
      <w:r>
        <w:rPr>
          <w:rFonts w:ascii="Times New Roman" w:hAnsi="Times New Roman"/>
          <w:spacing w:val="13"/>
          <w:u w:val="single"/>
        </w:rPr>
        <w:t xml:space="preserve"> </w:t>
      </w:r>
      <w:r>
        <w:rPr>
          <w:rFonts w:ascii="Arial Black" w:hAnsi="Arial Black"/>
          <w:spacing w:val="-2"/>
          <w:u w:val="single"/>
        </w:rPr>
        <w:t>di</w:t>
      </w:r>
      <w:r>
        <w:rPr>
          <w:rFonts w:ascii="Times New Roman" w:hAnsi="Times New Roman"/>
          <w:spacing w:val="-8"/>
          <w:u w:val="single"/>
        </w:rPr>
        <w:t xml:space="preserve"> </w:t>
      </w:r>
      <w:r w:rsidR="00E032F5">
        <w:rPr>
          <w:rFonts w:ascii="Arial Black" w:hAnsi="Arial Black"/>
          <w:spacing w:val="-2"/>
          <w:u w:val="single"/>
        </w:rPr>
        <w:t>Villa Verde</w:t>
      </w:r>
    </w:p>
    <w:p w14:paraId="3AFF3F8F" w14:textId="77777777" w:rsidR="002B75B0" w:rsidRDefault="002B75B0">
      <w:pPr>
        <w:pStyle w:val="Corpotesto"/>
        <w:spacing w:line="232" w:lineRule="auto"/>
        <w:rPr>
          <w:rFonts w:ascii="Arial Black" w:hAnsi="Arial Black"/>
        </w:rPr>
        <w:sectPr w:rsidR="002B75B0">
          <w:type w:val="continuous"/>
          <w:pgSz w:w="11900" w:h="16840"/>
          <w:pgMar w:top="480" w:right="850" w:bottom="280" w:left="992" w:header="720" w:footer="720" w:gutter="0"/>
          <w:cols w:space="720"/>
        </w:sectPr>
      </w:pPr>
    </w:p>
    <w:p w14:paraId="6D361F9F" w14:textId="77777777" w:rsidR="002B75B0" w:rsidRDefault="00457FEF">
      <w:pPr>
        <w:pStyle w:val="Corpotesto"/>
        <w:spacing w:before="78"/>
        <w:ind w:right="135"/>
        <w:jc w:val="center"/>
        <w:rPr>
          <w:rFonts w:ascii="Arial Black"/>
        </w:rPr>
      </w:pPr>
      <w:r>
        <w:rPr>
          <w:rFonts w:ascii="Arial Black"/>
          <w:spacing w:val="2"/>
          <w:w w:val="85"/>
        </w:rPr>
        <w:lastRenderedPageBreak/>
        <w:t>INFORMATIVA</w:t>
      </w:r>
      <w:r>
        <w:rPr>
          <w:rFonts w:ascii="Times New Roman"/>
          <w:spacing w:val="22"/>
        </w:rPr>
        <w:t xml:space="preserve"> </w:t>
      </w:r>
      <w:r>
        <w:rPr>
          <w:rFonts w:ascii="Arial Black"/>
          <w:spacing w:val="-2"/>
          <w:w w:val="90"/>
        </w:rPr>
        <w:t>PRIVACY</w:t>
      </w:r>
    </w:p>
    <w:p w14:paraId="50680C53" w14:textId="77777777" w:rsidR="002B75B0" w:rsidRDefault="002B75B0">
      <w:pPr>
        <w:pStyle w:val="Corpotesto"/>
        <w:spacing w:before="204"/>
        <w:rPr>
          <w:rFonts w:ascii="Arial Black"/>
        </w:rPr>
      </w:pPr>
    </w:p>
    <w:p w14:paraId="2057E18B" w14:textId="77777777" w:rsidR="00E032F5" w:rsidRPr="007F461F" w:rsidRDefault="00E032F5" w:rsidP="00E032F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Comune di Villa Verde</w:t>
      </w:r>
      <w:r w:rsidRPr="007F461F">
        <w:rPr>
          <w:rFonts w:ascii="Tahoma" w:hAnsi="Tahoma" w:cs="Tahoma"/>
          <w:sz w:val="16"/>
          <w:szCs w:val="16"/>
        </w:rPr>
        <w:t xml:space="preserve"> con sede in </w:t>
      </w:r>
      <w:r>
        <w:rPr>
          <w:rFonts w:ascii="Tahoma" w:hAnsi="Tahoma" w:cs="Tahoma"/>
          <w:sz w:val="16"/>
          <w:szCs w:val="16"/>
        </w:rPr>
        <w:t>Villa Verde</w:t>
      </w:r>
      <w:r w:rsidRPr="007F461F">
        <w:rPr>
          <w:rFonts w:ascii="Tahoma" w:hAnsi="Tahoma" w:cs="Tahoma"/>
          <w:sz w:val="16"/>
          <w:szCs w:val="16"/>
        </w:rPr>
        <w:t xml:space="preserve">, Via </w:t>
      </w:r>
      <w:r>
        <w:rPr>
          <w:rFonts w:ascii="Tahoma" w:hAnsi="Tahoma" w:cs="Tahoma"/>
          <w:sz w:val="16"/>
          <w:szCs w:val="16"/>
        </w:rPr>
        <w:t>Indipendenza 3</w:t>
      </w:r>
      <w:r w:rsidRPr="007F461F">
        <w:rPr>
          <w:rFonts w:ascii="Tahoma" w:hAnsi="Tahoma" w:cs="Tahoma"/>
          <w:sz w:val="16"/>
          <w:szCs w:val="16"/>
        </w:rPr>
        <w:t xml:space="preserve">, email: </w:t>
      </w:r>
      <w:hyperlink r:id="rId8" w:history="1">
        <w:r w:rsidRPr="008362C8">
          <w:rPr>
            <w:rStyle w:val="Collegamentoipertestuale"/>
            <w:rFonts w:ascii="Tahoma" w:hAnsi="Tahoma" w:cs="Tahoma"/>
            <w:sz w:val="16"/>
            <w:szCs w:val="16"/>
          </w:rPr>
          <w:t>villaverde@comune.villaverde.oristano.it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7F461F">
        <w:rPr>
          <w:rFonts w:ascii="Tahoma" w:hAnsi="Tahoma" w:cs="Tahoma"/>
          <w:sz w:val="16"/>
          <w:szCs w:val="16"/>
        </w:rPr>
        <w:t>pec</w:t>
      </w:r>
      <w:proofErr w:type="spellEnd"/>
      <w:r w:rsidRPr="007F461F">
        <w:rPr>
          <w:rFonts w:ascii="Tahoma" w:hAnsi="Tahoma" w:cs="Tahoma"/>
          <w:sz w:val="16"/>
          <w:szCs w:val="16"/>
        </w:rPr>
        <w:t xml:space="preserve">: </w:t>
      </w:r>
      <w:hyperlink r:id="rId9" w:history="1">
        <w:r w:rsidRPr="00CB1149">
          <w:rPr>
            <w:rStyle w:val="Collegamentoipertestuale"/>
            <w:rFonts w:ascii="Tahoma" w:hAnsi="Tahoma" w:cs="Tahoma"/>
            <w:sz w:val="16"/>
            <w:szCs w:val="16"/>
          </w:rPr>
          <w:t>comune.villaverde@legalmail.it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F461F">
        <w:rPr>
          <w:rFonts w:ascii="Tahoma" w:hAnsi="Tahoma" w:cs="Tahoma"/>
          <w:sz w:val="16"/>
          <w:szCs w:val="16"/>
        </w:rPr>
        <w:t>tel</w:t>
      </w:r>
      <w:proofErr w:type="spellEnd"/>
      <w:r w:rsidRPr="007F461F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0783939000</w:t>
      </w:r>
      <w:r w:rsidRPr="007F461F">
        <w:rPr>
          <w:rFonts w:ascii="Tahoma" w:hAnsi="Tahoma" w:cs="Tahoma"/>
          <w:sz w:val="16"/>
          <w:szCs w:val="16"/>
        </w:rPr>
        <w:t xml:space="preserve">,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667460EB" w14:textId="77777777" w:rsidR="00E032F5" w:rsidRDefault="00E032F5" w:rsidP="00E032F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19B705E5" w14:textId="77777777" w:rsidR="00E032F5" w:rsidRPr="007F461F" w:rsidRDefault="00E032F5" w:rsidP="00E032F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Informiamo</w:t>
      </w:r>
      <w:r w:rsidRPr="007F461F">
        <w:rPr>
          <w:rFonts w:ascii="Tahoma" w:hAnsi="Tahoma" w:cs="Tahoma"/>
          <w:sz w:val="16"/>
          <w:szCs w:val="16"/>
        </w:rPr>
        <w:t xml:space="preserve"> che il trattamento</w:t>
      </w:r>
      <w:r>
        <w:rPr>
          <w:rFonts w:ascii="Tahoma" w:hAnsi="Tahoma" w:cs="Tahoma"/>
          <w:sz w:val="16"/>
          <w:szCs w:val="16"/>
        </w:rPr>
        <w:t xml:space="preserve"> dei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r>
        <w:rPr>
          <w:rFonts w:ascii="Tahoma" w:hAnsi="Tahoma" w:cs="Tahoma"/>
          <w:sz w:val="16"/>
          <w:szCs w:val="16"/>
        </w:rPr>
        <w:t>dell’</w:t>
      </w:r>
      <w:r w:rsidRPr="007F461F">
        <w:rPr>
          <w:rFonts w:ascii="Tahoma" w:hAnsi="Tahoma" w:cs="Tahoma"/>
          <w:sz w:val="16"/>
          <w:szCs w:val="16"/>
        </w:rPr>
        <w:t xml:space="preserve">Amministrazione. </w:t>
      </w:r>
    </w:p>
    <w:p w14:paraId="1D69D299" w14:textId="77777777" w:rsidR="00E032F5" w:rsidRDefault="00E032F5" w:rsidP="00E032F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7FC0F817" w14:textId="77777777" w:rsidR="00E032F5" w:rsidRDefault="00E032F5" w:rsidP="00E032F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</w:t>
      </w:r>
      <w:r w:rsidRPr="007F461F">
        <w:rPr>
          <w:rFonts w:ascii="Tahoma" w:hAnsi="Tahoma" w:cs="Tahoma"/>
          <w:sz w:val="16"/>
          <w:szCs w:val="16"/>
        </w:rPr>
        <w:t xml:space="preserve"> improntato ai principi di liceità, correttezza e trasparenza e, in conformità al principio di cd “minimizzazione dei dati</w:t>
      </w:r>
      <w:proofErr w:type="gramStart"/>
      <w:r w:rsidRPr="007F461F">
        <w:rPr>
          <w:rFonts w:ascii="Tahoma" w:hAnsi="Tahoma" w:cs="Tahoma"/>
          <w:sz w:val="16"/>
          <w:szCs w:val="16"/>
        </w:rPr>
        <w:t>” ,</w:t>
      </w:r>
      <w:proofErr w:type="gramEnd"/>
      <w:r w:rsidRPr="007F461F">
        <w:rPr>
          <w:rFonts w:ascii="Tahoma" w:hAnsi="Tahoma" w:cs="Tahoma"/>
          <w:sz w:val="16"/>
          <w:szCs w:val="16"/>
        </w:rPr>
        <w:t xml:space="preserve"> i dati richiesti sono adeguati, pertinenti e limitati rispetto alle finalità per le quali sono trattati.</w:t>
      </w:r>
    </w:p>
    <w:p w14:paraId="28FA999F" w14:textId="77777777" w:rsidR="00E032F5" w:rsidRPr="007F461F" w:rsidRDefault="00E032F5" w:rsidP="00E032F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30E427A1" w14:textId="77777777" w:rsidR="00E032F5" w:rsidRPr="007F461F" w:rsidRDefault="00E032F5" w:rsidP="00E032F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</w:t>
      </w:r>
      <w:r>
        <w:rPr>
          <w:rFonts w:ascii="Tahoma" w:hAnsi="Tahoma" w:cs="Tahoma"/>
          <w:sz w:val="16"/>
          <w:szCs w:val="16"/>
        </w:rPr>
        <w:t xml:space="preserve">indicati e saranno tutelate la </w:t>
      </w:r>
      <w:r w:rsidRPr="007F461F">
        <w:rPr>
          <w:rFonts w:ascii="Tahoma" w:hAnsi="Tahoma" w:cs="Tahoma"/>
          <w:sz w:val="16"/>
          <w:szCs w:val="16"/>
        </w:rPr>
        <w:t xml:space="preserve">dignità e la </w:t>
      </w:r>
      <w:r>
        <w:rPr>
          <w:rFonts w:ascii="Tahoma" w:hAnsi="Tahoma" w:cs="Tahoma"/>
          <w:sz w:val="16"/>
          <w:szCs w:val="16"/>
        </w:rPr>
        <w:t>riservatezza dei dati presenti.</w:t>
      </w:r>
    </w:p>
    <w:p w14:paraId="3BD10E2D" w14:textId="77777777" w:rsidR="00E032F5" w:rsidRDefault="00E032F5" w:rsidP="00E032F5">
      <w:pPr>
        <w:pStyle w:val="Corpotesto"/>
        <w:spacing w:line="360" w:lineRule="auto"/>
        <w:jc w:val="both"/>
        <w:rPr>
          <w:bCs/>
        </w:rPr>
      </w:pPr>
    </w:p>
    <w:p w14:paraId="5E19A126" w14:textId="77777777" w:rsidR="00E032F5" w:rsidRDefault="00E032F5" w:rsidP="00E032F5">
      <w:pPr>
        <w:pStyle w:val="Corpotesto"/>
        <w:spacing w:line="360" w:lineRule="auto"/>
        <w:jc w:val="both"/>
        <w:rPr>
          <w:bCs/>
        </w:rPr>
      </w:pPr>
      <w:r w:rsidRPr="007F461F">
        <w:rPr>
          <w:bCs/>
        </w:rPr>
        <w:t xml:space="preserve">I dati raccolti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7F461F">
        <w:rPr>
          <w:bCs/>
        </w:rPr>
        <w:t>ss.mm.ii</w:t>
      </w:r>
      <w:proofErr w:type="spellEnd"/>
      <w:proofErr w:type="gramEnd"/>
      <w:r w:rsidRPr="007F461F">
        <w:rPr>
          <w:bCs/>
        </w:rPr>
        <w:t>).</w:t>
      </w:r>
    </w:p>
    <w:p w14:paraId="18480F9D" w14:textId="77777777" w:rsidR="00E032F5" w:rsidRPr="009734C0" w:rsidRDefault="00E032F5" w:rsidP="00E032F5">
      <w:pPr>
        <w:pStyle w:val="Corpotesto"/>
        <w:spacing w:line="360" w:lineRule="auto"/>
        <w:jc w:val="both"/>
      </w:pPr>
      <w:r>
        <w:rPr>
          <w:bCs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2B0872">
        <w:rPr>
          <w:sz w:val="18"/>
          <w:szCs w:val="18"/>
        </w:rPr>
        <w:t xml:space="preserve">civico “generalizzato”, </w:t>
      </w:r>
      <w:r>
        <w:rPr>
          <w:sz w:val="18"/>
          <w:szCs w:val="18"/>
        </w:rPr>
        <w:t xml:space="preserve">ai sensi </w:t>
      </w:r>
      <w:r w:rsidRPr="002B0872">
        <w:rPr>
          <w:sz w:val="18"/>
          <w:szCs w:val="18"/>
        </w:rPr>
        <w:t>dall’art. 5, comma 2, e dall’art. 5 bis, D. Lgs. 33/2013</w:t>
      </w:r>
      <w:r>
        <w:rPr>
          <w:sz w:val="18"/>
          <w:szCs w:val="18"/>
        </w:rPr>
        <w:t>.</w:t>
      </w:r>
    </w:p>
    <w:p w14:paraId="1F8BC797" w14:textId="77777777" w:rsidR="00E032F5" w:rsidRPr="007F461F" w:rsidRDefault="00E032F5" w:rsidP="00E032F5">
      <w:pPr>
        <w:pStyle w:val="Corpotesto"/>
        <w:spacing w:line="360" w:lineRule="auto"/>
        <w:jc w:val="both"/>
        <w:rPr>
          <w:color w:val="000000"/>
        </w:rPr>
      </w:pPr>
    </w:p>
    <w:p w14:paraId="50749F41" w14:textId="77777777" w:rsidR="00E032F5" w:rsidRPr="007F461F" w:rsidRDefault="00E032F5" w:rsidP="00E032F5">
      <w:pPr>
        <w:pStyle w:val="Corpotesto"/>
        <w:spacing w:line="360" w:lineRule="auto"/>
        <w:jc w:val="both"/>
        <w:rPr>
          <w:bCs/>
        </w:rPr>
      </w:pPr>
      <w:r w:rsidRPr="007F461F">
        <w:rPr>
          <w:bCs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50E71AF" w14:textId="77777777" w:rsidR="00E032F5" w:rsidRPr="007F461F" w:rsidRDefault="00E032F5" w:rsidP="00E032F5">
      <w:pPr>
        <w:pStyle w:val="Corpotesto"/>
        <w:spacing w:line="360" w:lineRule="auto"/>
        <w:jc w:val="both"/>
        <w:rPr>
          <w:bCs/>
        </w:rPr>
      </w:pPr>
      <w:r w:rsidRPr="007F461F">
        <w:rPr>
          <w:bCs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62BFDB9" w14:textId="77777777" w:rsidR="00E032F5" w:rsidRPr="007F461F" w:rsidRDefault="00E032F5" w:rsidP="00E032F5">
      <w:pPr>
        <w:pStyle w:val="Corpotesto"/>
        <w:spacing w:line="360" w:lineRule="auto"/>
        <w:jc w:val="both"/>
        <w:rPr>
          <w:bCs/>
        </w:rPr>
      </w:pPr>
      <w:r w:rsidRPr="007F461F">
        <w:rPr>
          <w:bCs/>
        </w:rPr>
        <w:t xml:space="preserve">Al di fuori delle ipotesi sopra richiamate, i dati non saranno comunicati a terzi né diffusi. </w:t>
      </w:r>
    </w:p>
    <w:p w14:paraId="50B1700F" w14:textId="77777777" w:rsidR="00E032F5" w:rsidRPr="007F461F" w:rsidRDefault="00E032F5" w:rsidP="00E032F5">
      <w:pPr>
        <w:pStyle w:val="Corpotesto"/>
        <w:spacing w:line="360" w:lineRule="auto"/>
        <w:jc w:val="both"/>
        <w:rPr>
          <w:bCs/>
        </w:rPr>
      </w:pPr>
    </w:p>
    <w:p w14:paraId="4224BEB9" w14:textId="77777777" w:rsidR="00E032F5" w:rsidRPr="007F461F" w:rsidRDefault="00E032F5" w:rsidP="00E032F5">
      <w:pPr>
        <w:pStyle w:val="Corpotesto"/>
        <w:spacing w:line="360" w:lineRule="auto"/>
        <w:jc w:val="both"/>
        <w:rPr>
          <w:bCs/>
        </w:rPr>
      </w:pPr>
      <w:r w:rsidRPr="007F461F">
        <w:rPr>
          <w:bCs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16B59FCB" w14:textId="77777777" w:rsidR="00E032F5" w:rsidRDefault="00E032F5" w:rsidP="00E032F5">
      <w:pPr>
        <w:pStyle w:val="Corpotesto"/>
        <w:spacing w:line="360" w:lineRule="auto"/>
        <w:jc w:val="both"/>
        <w:rPr>
          <w:b/>
          <w:bCs/>
        </w:rPr>
      </w:pPr>
      <w:r w:rsidRPr="007F461F">
        <w:rPr>
          <w:bCs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</w:rPr>
        <w:t>SARDAT DI BAROLI MARIO.</w:t>
      </w:r>
      <w:r w:rsidRPr="009734C0">
        <w:rPr>
          <w:b/>
          <w:bCs/>
        </w:rPr>
        <w:t xml:space="preserve"> con sede a </w:t>
      </w:r>
      <w:r>
        <w:rPr>
          <w:b/>
          <w:bCs/>
        </w:rPr>
        <w:t>Oristano</w:t>
      </w:r>
      <w:r w:rsidRPr="009734C0">
        <w:rPr>
          <w:b/>
          <w:bCs/>
        </w:rPr>
        <w:t xml:space="preserve"> </w:t>
      </w:r>
      <w:r>
        <w:rPr>
          <w:b/>
          <w:bCs/>
        </w:rPr>
        <w:t>in Via San Saturnino 39 CAP 09170</w:t>
      </w:r>
      <w:r w:rsidRPr="009734C0">
        <w:rPr>
          <w:b/>
          <w:bCs/>
        </w:rPr>
        <w:t xml:space="preserve"> – Tel: </w:t>
      </w:r>
      <w:r>
        <w:rPr>
          <w:b/>
          <w:bCs/>
        </w:rPr>
        <w:t>3485972663</w:t>
      </w:r>
      <w:r w:rsidRPr="009734C0">
        <w:rPr>
          <w:b/>
          <w:bCs/>
        </w:rPr>
        <w:t xml:space="preserve"> – email: </w:t>
      </w:r>
      <w:hyperlink r:id="rId10" w:history="1">
        <w:r w:rsidRPr="008362C8">
          <w:rPr>
            <w:rStyle w:val="Collegamentoipertestuale"/>
            <w:b/>
            <w:bCs/>
          </w:rPr>
          <w:t>dpo@comune.villaverde.oristano.it</w:t>
        </w:r>
      </w:hyperlink>
      <w:r w:rsidRPr="009734C0">
        <w:rPr>
          <w:b/>
          <w:bCs/>
        </w:rPr>
        <w:t xml:space="preserve"> – </w:t>
      </w:r>
      <w:proofErr w:type="spellStart"/>
      <w:r w:rsidRPr="009734C0">
        <w:rPr>
          <w:b/>
          <w:bCs/>
        </w:rPr>
        <w:t>pec</w:t>
      </w:r>
      <w:proofErr w:type="spellEnd"/>
      <w:r>
        <w:rPr>
          <w:b/>
          <w:bCs/>
        </w:rPr>
        <w:t xml:space="preserve"> </w:t>
      </w:r>
      <w:hyperlink r:id="rId11" w:history="1">
        <w:r w:rsidRPr="008362C8">
          <w:rPr>
            <w:rStyle w:val="Collegamentoipertestuale"/>
            <w:b/>
            <w:bCs/>
          </w:rPr>
          <w:t>sardat@pec.it</w:t>
        </w:r>
      </w:hyperlink>
      <w:r>
        <w:rPr>
          <w:b/>
          <w:bCs/>
        </w:rPr>
        <w:t xml:space="preserve"> </w:t>
      </w:r>
    </w:p>
    <w:p w14:paraId="50BFE764" w14:textId="77777777" w:rsidR="00E032F5" w:rsidRDefault="00E032F5" w:rsidP="00E032F5">
      <w:pPr>
        <w:pStyle w:val="Corpotesto"/>
        <w:spacing w:line="360" w:lineRule="auto"/>
        <w:jc w:val="both"/>
        <w:rPr>
          <w:b/>
          <w:bCs/>
        </w:rPr>
      </w:pPr>
    </w:p>
    <w:p w14:paraId="6D1CCD74" w14:textId="77777777" w:rsidR="00E032F5" w:rsidRDefault="00E032F5" w:rsidP="00E032F5">
      <w:pPr>
        <w:pStyle w:val="Corpotesto"/>
        <w:spacing w:line="360" w:lineRule="auto"/>
        <w:jc w:val="both"/>
      </w:pPr>
      <w:r>
        <w:rPr>
          <w:bCs/>
        </w:rPr>
        <w:t>Dichiaro di aver ricevuto tutte le informazioni di cui all’art. 13 RGDP in relazione ai dati contenuti nell’allegata modulistica.</w:t>
      </w:r>
    </w:p>
    <w:p w14:paraId="0502CB16" w14:textId="77777777" w:rsidR="00E032F5" w:rsidRDefault="00E032F5" w:rsidP="00E032F5">
      <w:pPr>
        <w:pStyle w:val="Corpotesto"/>
        <w:spacing w:line="360" w:lineRule="auto"/>
        <w:jc w:val="both"/>
      </w:pPr>
    </w:p>
    <w:p w14:paraId="5735CCDA" w14:textId="77777777" w:rsidR="00E032F5" w:rsidRDefault="00E032F5" w:rsidP="00E032F5">
      <w:pPr>
        <w:pStyle w:val="Corpotesto"/>
        <w:spacing w:line="360" w:lineRule="auto"/>
        <w:jc w:val="both"/>
        <w:rPr>
          <w:vanish/>
        </w:rPr>
      </w:pPr>
    </w:p>
    <w:p w14:paraId="4600BA6F" w14:textId="77777777" w:rsidR="00E032F5" w:rsidRDefault="00E032F5" w:rsidP="00E032F5">
      <w:pPr>
        <w:pStyle w:val="Corpotesto"/>
        <w:spacing w:line="360" w:lineRule="auto"/>
        <w:jc w:val="both"/>
      </w:pPr>
      <w:r>
        <w:rPr>
          <w:bCs/>
        </w:rPr>
        <w:t xml:space="preserve">L’interessato al trattamento dei dati </w:t>
      </w:r>
    </w:p>
    <w:p w14:paraId="24FD1C1A" w14:textId="77777777" w:rsidR="00E032F5" w:rsidRDefault="00E032F5" w:rsidP="00E032F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 (Firma per esteso)</w:t>
      </w:r>
    </w:p>
    <w:p w14:paraId="68E43138" w14:textId="40D059E7" w:rsidR="00247B42" w:rsidRDefault="00247B42" w:rsidP="00E032F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Luogo e data ……………………………………</w:t>
      </w:r>
    </w:p>
    <w:p w14:paraId="1D2BDAE1" w14:textId="77777777" w:rsidR="00E032F5" w:rsidRPr="009734C0" w:rsidRDefault="00E032F5" w:rsidP="00E032F5">
      <w:pPr>
        <w:pStyle w:val="Corpotesto"/>
        <w:spacing w:line="360" w:lineRule="auto"/>
        <w:jc w:val="both"/>
        <w:rPr>
          <w:b/>
          <w:bCs/>
        </w:rPr>
      </w:pPr>
    </w:p>
    <w:p w14:paraId="0DAF8015" w14:textId="77777777" w:rsidR="002B75B0" w:rsidRDefault="002B75B0">
      <w:pPr>
        <w:pStyle w:val="Corpotesto"/>
      </w:pPr>
    </w:p>
    <w:p w14:paraId="20D16C5D" w14:textId="77777777" w:rsidR="002B75B0" w:rsidRDefault="002B75B0">
      <w:pPr>
        <w:pStyle w:val="Corpotesto"/>
      </w:pPr>
    </w:p>
    <w:p w14:paraId="1D36F13F" w14:textId="77777777" w:rsidR="002B75B0" w:rsidRDefault="002B75B0">
      <w:pPr>
        <w:pStyle w:val="Corpotesto"/>
      </w:pPr>
    </w:p>
    <w:p w14:paraId="5FD1BFF9" w14:textId="77777777" w:rsidR="002B75B0" w:rsidRDefault="002B75B0">
      <w:pPr>
        <w:pStyle w:val="Corpotesto"/>
      </w:pPr>
    </w:p>
    <w:p w14:paraId="0CBE953E" w14:textId="77777777" w:rsidR="002B75B0" w:rsidRDefault="002B75B0">
      <w:pPr>
        <w:pStyle w:val="Corpotesto"/>
      </w:pPr>
    </w:p>
    <w:p w14:paraId="06702094" w14:textId="77777777" w:rsidR="002B75B0" w:rsidRDefault="002B75B0">
      <w:pPr>
        <w:pStyle w:val="Corpotesto"/>
      </w:pPr>
    </w:p>
    <w:p w14:paraId="169E71F5" w14:textId="77777777" w:rsidR="002B75B0" w:rsidRDefault="002B75B0">
      <w:pPr>
        <w:pStyle w:val="Corpotesto"/>
      </w:pPr>
    </w:p>
    <w:p w14:paraId="57869394" w14:textId="77777777" w:rsidR="002B75B0" w:rsidRDefault="002B75B0">
      <w:pPr>
        <w:pStyle w:val="Corpotesto"/>
      </w:pPr>
    </w:p>
    <w:p w14:paraId="60D86ADB" w14:textId="77777777" w:rsidR="002B75B0" w:rsidRPr="00247B42" w:rsidRDefault="002B75B0">
      <w:pPr>
        <w:pStyle w:val="Corpotesto"/>
        <w:rPr>
          <w:b/>
          <w:bCs/>
        </w:rPr>
      </w:pPr>
    </w:p>
    <w:p w14:paraId="69884872" w14:textId="77777777" w:rsidR="002B75B0" w:rsidRDefault="002B75B0">
      <w:pPr>
        <w:pStyle w:val="Corpotesto"/>
      </w:pPr>
    </w:p>
    <w:p w14:paraId="2C50250B" w14:textId="77777777" w:rsidR="002B75B0" w:rsidRDefault="002B75B0">
      <w:pPr>
        <w:pStyle w:val="Corpotesto"/>
      </w:pPr>
    </w:p>
    <w:p w14:paraId="19A9D27E" w14:textId="77777777" w:rsidR="002B75B0" w:rsidRDefault="002B75B0">
      <w:pPr>
        <w:pStyle w:val="Corpotesto"/>
      </w:pPr>
    </w:p>
    <w:p w14:paraId="22FCE7CB" w14:textId="77777777" w:rsidR="002B75B0" w:rsidRDefault="002B75B0">
      <w:pPr>
        <w:pStyle w:val="Corpotesto"/>
      </w:pPr>
    </w:p>
    <w:p w14:paraId="5B551D2D" w14:textId="77777777" w:rsidR="002B75B0" w:rsidRDefault="002B75B0">
      <w:pPr>
        <w:pStyle w:val="Corpotesto"/>
      </w:pPr>
    </w:p>
    <w:p w14:paraId="6B4D3DA8" w14:textId="77777777" w:rsidR="002B75B0" w:rsidRDefault="002B75B0">
      <w:pPr>
        <w:pStyle w:val="Corpotesto"/>
      </w:pPr>
    </w:p>
    <w:p w14:paraId="0D434EF8" w14:textId="77777777" w:rsidR="002B75B0" w:rsidRDefault="002B75B0">
      <w:pPr>
        <w:pStyle w:val="Corpotesto"/>
      </w:pPr>
    </w:p>
    <w:p w14:paraId="6A393A29" w14:textId="77777777" w:rsidR="002B75B0" w:rsidRDefault="002B75B0">
      <w:pPr>
        <w:pStyle w:val="Corpotesto"/>
      </w:pPr>
    </w:p>
    <w:p w14:paraId="30792E55" w14:textId="77777777" w:rsidR="002B75B0" w:rsidRDefault="002B75B0">
      <w:pPr>
        <w:pStyle w:val="Corpotesto"/>
      </w:pPr>
    </w:p>
    <w:p w14:paraId="33F33AE3" w14:textId="77777777" w:rsidR="002B75B0" w:rsidRDefault="002B75B0">
      <w:pPr>
        <w:pStyle w:val="Corpotesto"/>
      </w:pPr>
    </w:p>
    <w:p w14:paraId="1526DF4C" w14:textId="77777777" w:rsidR="002B75B0" w:rsidRDefault="002B75B0">
      <w:pPr>
        <w:pStyle w:val="Corpotesto"/>
      </w:pPr>
    </w:p>
    <w:p w14:paraId="0F512F5E" w14:textId="77777777" w:rsidR="002B75B0" w:rsidRDefault="002B75B0">
      <w:pPr>
        <w:pStyle w:val="Corpotesto"/>
      </w:pPr>
    </w:p>
    <w:p w14:paraId="647F9B90" w14:textId="5640B15F" w:rsidR="002B75B0" w:rsidRDefault="002B75B0" w:rsidP="00E032F5">
      <w:pPr>
        <w:spacing w:line="136" w:lineRule="exact"/>
        <w:ind w:right="2431"/>
        <w:rPr>
          <w:sz w:val="12"/>
        </w:rPr>
      </w:pPr>
    </w:p>
    <w:sectPr w:rsidR="002B75B0">
      <w:pgSz w:w="11900" w:h="16840"/>
      <w:pgMar w:top="4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90D"/>
    <w:multiLevelType w:val="hybridMultilevel"/>
    <w:tmpl w:val="6EEE2B20"/>
    <w:lvl w:ilvl="0" w:tplc="B302EBE2">
      <w:numFmt w:val="bullet"/>
      <w:lvlText w:val="-"/>
      <w:lvlJc w:val="left"/>
      <w:pPr>
        <w:ind w:left="140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1" w:tplc="E2AA212E">
      <w:numFmt w:val="bullet"/>
      <w:lvlText w:val="•"/>
      <w:lvlJc w:val="left"/>
      <w:pPr>
        <w:ind w:left="1131" w:hanging="94"/>
      </w:pPr>
      <w:rPr>
        <w:rFonts w:hint="default"/>
        <w:lang w:val="it-IT" w:eastAsia="en-US" w:bidi="ar-SA"/>
      </w:rPr>
    </w:lvl>
    <w:lvl w:ilvl="2" w:tplc="3E1645A8">
      <w:numFmt w:val="bullet"/>
      <w:lvlText w:val="•"/>
      <w:lvlJc w:val="left"/>
      <w:pPr>
        <w:ind w:left="2123" w:hanging="94"/>
      </w:pPr>
      <w:rPr>
        <w:rFonts w:hint="default"/>
        <w:lang w:val="it-IT" w:eastAsia="en-US" w:bidi="ar-SA"/>
      </w:rPr>
    </w:lvl>
    <w:lvl w:ilvl="3" w:tplc="A062710C">
      <w:numFmt w:val="bullet"/>
      <w:lvlText w:val="•"/>
      <w:lvlJc w:val="left"/>
      <w:pPr>
        <w:ind w:left="3115" w:hanging="94"/>
      </w:pPr>
      <w:rPr>
        <w:rFonts w:hint="default"/>
        <w:lang w:val="it-IT" w:eastAsia="en-US" w:bidi="ar-SA"/>
      </w:rPr>
    </w:lvl>
    <w:lvl w:ilvl="4" w:tplc="5550735A">
      <w:numFmt w:val="bullet"/>
      <w:lvlText w:val="•"/>
      <w:lvlJc w:val="left"/>
      <w:pPr>
        <w:ind w:left="4107" w:hanging="94"/>
      </w:pPr>
      <w:rPr>
        <w:rFonts w:hint="default"/>
        <w:lang w:val="it-IT" w:eastAsia="en-US" w:bidi="ar-SA"/>
      </w:rPr>
    </w:lvl>
    <w:lvl w:ilvl="5" w:tplc="BACEE05A">
      <w:numFmt w:val="bullet"/>
      <w:lvlText w:val="•"/>
      <w:lvlJc w:val="left"/>
      <w:pPr>
        <w:ind w:left="5099" w:hanging="94"/>
      </w:pPr>
      <w:rPr>
        <w:rFonts w:hint="default"/>
        <w:lang w:val="it-IT" w:eastAsia="en-US" w:bidi="ar-SA"/>
      </w:rPr>
    </w:lvl>
    <w:lvl w:ilvl="6" w:tplc="8ACA0CA4">
      <w:numFmt w:val="bullet"/>
      <w:lvlText w:val="•"/>
      <w:lvlJc w:val="left"/>
      <w:pPr>
        <w:ind w:left="6090" w:hanging="94"/>
      </w:pPr>
      <w:rPr>
        <w:rFonts w:hint="default"/>
        <w:lang w:val="it-IT" w:eastAsia="en-US" w:bidi="ar-SA"/>
      </w:rPr>
    </w:lvl>
    <w:lvl w:ilvl="7" w:tplc="4FEA2FEA">
      <w:numFmt w:val="bullet"/>
      <w:lvlText w:val="•"/>
      <w:lvlJc w:val="left"/>
      <w:pPr>
        <w:ind w:left="7082" w:hanging="94"/>
      </w:pPr>
      <w:rPr>
        <w:rFonts w:hint="default"/>
        <w:lang w:val="it-IT" w:eastAsia="en-US" w:bidi="ar-SA"/>
      </w:rPr>
    </w:lvl>
    <w:lvl w:ilvl="8" w:tplc="973A39B6">
      <w:numFmt w:val="bullet"/>
      <w:lvlText w:val="•"/>
      <w:lvlJc w:val="left"/>
      <w:pPr>
        <w:ind w:left="8074" w:hanging="94"/>
      </w:pPr>
      <w:rPr>
        <w:rFonts w:hint="default"/>
        <w:lang w:val="it-IT" w:eastAsia="en-US" w:bidi="ar-SA"/>
      </w:rPr>
    </w:lvl>
  </w:abstractNum>
  <w:abstractNum w:abstractNumId="1" w15:restartNumberingAfterBreak="0">
    <w:nsid w:val="79917F14"/>
    <w:multiLevelType w:val="hybridMultilevel"/>
    <w:tmpl w:val="EA7C5304"/>
    <w:lvl w:ilvl="0" w:tplc="5880949A">
      <w:start w:val="1"/>
      <w:numFmt w:val="decimal"/>
      <w:lvlText w:val="%1)"/>
      <w:lvlJc w:val="left"/>
      <w:pPr>
        <w:ind w:left="328" w:hanging="188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16"/>
        <w:szCs w:val="16"/>
        <w:lang w:val="it-IT" w:eastAsia="en-US" w:bidi="ar-SA"/>
      </w:rPr>
    </w:lvl>
    <w:lvl w:ilvl="1" w:tplc="71C293BE">
      <w:start w:val="1"/>
      <w:numFmt w:val="lowerLetter"/>
      <w:lvlText w:val="%2)"/>
      <w:lvlJc w:val="left"/>
      <w:pPr>
        <w:ind w:left="500" w:hanging="2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16"/>
        <w:szCs w:val="16"/>
        <w:lang w:val="it-IT" w:eastAsia="en-US" w:bidi="ar-SA"/>
      </w:rPr>
    </w:lvl>
    <w:lvl w:ilvl="2" w:tplc="56461BBA">
      <w:numFmt w:val="bullet"/>
      <w:lvlText w:val="•"/>
      <w:lvlJc w:val="left"/>
      <w:pPr>
        <w:ind w:left="1562" w:hanging="219"/>
      </w:pPr>
      <w:rPr>
        <w:rFonts w:hint="default"/>
        <w:lang w:val="it-IT" w:eastAsia="en-US" w:bidi="ar-SA"/>
      </w:rPr>
    </w:lvl>
    <w:lvl w:ilvl="3" w:tplc="1F709380">
      <w:numFmt w:val="bullet"/>
      <w:lvlText w:val="•"/>
      <w:lvlJc w:val="left"/>
      <w:pPr>
        <w:ind w:left="2624" w:hanging="219"/>
      </w:pPr>
      <w:rPr>
        <w:rFonts w:hint="default"/>
        <w:lang w:val="it-IT" w:eastAsia="en-US" w:bidi="ar-SA"/>
      </w:rPr>
    </w:lvl>
    <w:lvl w:ilvl="4" w:tplc="0BE241C0">
      <w:numFmt w:val="bullet"/>
      <w:lvlText w:val="•"/>
      <w:lvlJc w:val="left"/>
      <w:pPr>
        <w:ind w:left="3686" w:hanging="219"/>
      </w:pPr>
      <w:rPr>
        <w:rFonts w:hint="default"/>
        <w:lang w:val="it-IT" w:eastAsia="en-US" w:bidi="ar-SA"/>
      </w:rPr>
    </w:lvl>
    <w:lvl w:ilvl="5" w:tplc="D83CFEE4">
      <w:numFmt w:val="bullet"/>
      <w:lvlText w:val="•"/>
      <w:lvlJc w:val="left"/>
      <w:pPr>
        <w:ind w:left="4748" w:hanging="219"/>
      </w:pPr>
      <w:rPr>
        <w:rFonts w:hint="default"/>
        <w:lang w:val="it-IT" w:eastAsia="en-US" w:bidi="ar-SA"/>
      </w:rPr>
    </w:lvl>
    <w:lvl w:ilvl="6" w:tplc="0682F96A">
      <w:numFmt w:val="bullet"/>
      <w:lvlText w:val="•"/>
      <w:lvlJc w:val="left"/>
      <w:pPr>
        <w:ind w:left="5810" w:hanging="219"/>
      </w:pPr>
      <w:rPr>
        <w:rFonts w:hint="default"/>
        <w:lang w:val="it-IT" w:eastAsia="en-US" w:bidi="ar-SA"/>
      </w:rPr>
    </w:lvl>
    <w:lvl w:ilvl="7" w:tplc="E9A26A66">
      <w:numFmt w:val="bullet"/>
      <w:lvlText w:val="•"/>
      <w:lvlJc w:val="left"/>
      <w:pPr>
        <w:ind w:left="6872" w:hanging="219"/>
      </w:pPr>
      <w:rPr>
        <w:rFonts w:hint="default"/>
        <w:lang w:val="it-IT" w:eastAsia="en-US" w:bidi="ar-SA"/>
      </w:rPr>
    </w:lvl>
    <w:lvl w:ilvl="8" w:tplc="36D04C7E">
      <w:numFmt w:val="bullet"/>
      <w:lvlText w:val="•"/>
      <w:lvlJc w:val="left"/>
      <w:pPr>
        <w:ind w:left="7934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7C151650"/>
    <w:multiLevelType w:val="hybridMultilevel"/>
    <w:tmpl w:val="43160624"/>
    <w:lvl w:ilvl="0" w:tplc="E30AA4F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16"/>
        <w:szCs w:val="16"/>
        <w:lang w:val="it-IT" w:eastAsia="en-US" w:bidi="ar-SA"/>
      </w:rPr>
    </w:lvl>
    <w:lvl w:ilvl="1" w:tplc="89D67872"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 w:tplc="27FC4FEC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3" w:tplc="81A076E2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21DE8F24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DDE64852"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6" w:tplc="DF16DEAC">
      <w:numFmt w:val="bullet"/>
      <w:lvlText w:val="•"/>
      <w:lvlJc w:val="left"/>
      <w:pPr>
        <w:ind w:left="6378" w:hanging="360"/>
      </w:pPr>
      <w:rPr>
        <w:rFonts w:hint="default"/>
        <w:lang w:val="it-IT" w:eastAsia="en-US" w:bidi="ar-SA"/>
      </w:rPr>
    </w:lvl>
    <w:lvl w:ilvl="7" w:tplc="EAC08BFA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971A6194">
      <w:numFmt w:val="bullet"/>
      <w:lvlText w:val="•"/>
      <w:lvlJc w:val="left"/>
      <w:pPr>
        <w:ind w:left="8218" w:hanging="360"/>
      </w:pPr>
      <w:rPr>
        <w:rFonts w:hint="default"/>
        <w:lang w:val="it-IT" w:eastAsia="en-US" w:bidi="ar-SA"/>
      </w:rPr>
    </w:lvl>
  </w:abstractNum>
  <w:num w:numId="1" w16cid:durableId="1673409413">
    <w:abstractNumId w:val="0"/>
  </w:num>
  <w:num w:numId="2" w16cid:durableId="2005089366">
    <w:abstractNumId w:val="2"/>
  </w:num>
  <w:num w:numId="3" w16cid:durableId="69411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5B0"/>
    <w:rsid w:val="00247B42"/>
    <w:rsid w:val="002B75B0"/>
    <w:rsid w:val="003E67A1"/>
    <w:rsid w:val="00457FEF"/>
    <w:rsid w:val="00E032F5"/>
    <w:rsid w:val="00E83EC0"/>
    <w:rsid w:val="00E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5E1C"/>
  <w15:docId w15:val="{E98132E6-EC66-444D-AEC7-D22F6C1D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032F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32F5"/>
    <w:rPr>
      <w:color w:val="605E5C"/>
      <w:shd w:val="clear" w:color="auto" w:fill="E1DFDD"/>
    </w:rPr>
  </w:style>
  <w:style w:type="paragraph" w:customStyle="1" w:styleId="arial2black">
    <w:name w:val="arial2black"/>
    <w:basedOn w:val="Normale"/>
    <w:rsid w:val="00E032F5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E032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averde@comune.villaverde.oristan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C:%20comune.villaverde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ardat@pec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po@comune.villaverde.oristan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villaverde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 Giudici Popolari 2021</dc:title>
  <dc:creator>gesuino.uras</dc:creator>
  <cp:lastModifiedBy>Comune Villa Verde</cp:lastModifiedBy>
  <cp:revision>4</cp:revision>
  <dcterms:created xsi:type="dcterms:W3CDTF">2025-04-16T12:35:00Z</dcterms:created>
  <dcterms:modified xsi:type="dcterms:W3CDTF">2025-04-17T11:34:00Z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2025-04-16T00:00:00Z</vt:filetime>
  </property>
  <property fmtid="{D5CDD505-2E9C-101B-9397-08002B2CF9AE}" pid="5" name="Producer">
    <vt:lpwstr>PDFCreator 2.3.1.19</vt:lpwstr>
  </property>
</Properties>
</file>